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5B88" w14:textId="77777777" w:rsidR="00D46788" w:rsidRPr="001E37BC" w:rsidRDefault="00D46788" w:rsidP="00D46788">
      <w:pPr>
        <w:pStyle w:val="Header"/>
        <w:rPr>
          <w:rFonts w:ascii="Impact" w:hAnsi="Impact" w:cs="David"/>
          <w:color w:val="FF0000"/>
          <w:sz w:val="36"/>
          <w:szCs w:val="40"/>
        </w:rPr>
      </w:pPr>
      <w:r w:rsidRPr="001E37BC">
        <w:rPr>
          <w:noProof/>
          <w:sz w:val="20"/>
        </w:rPr>
        <w:drawing>
          <wp:anchor distT="0" distB="0" distL="114300" distR="114300" simplePos="0" relativeHeight="251665408" behindDoc="0" locked="0" layoutInCell="1" allowOverlap="1" wp14:anchorId="183E67FD" wp14:editId="2D2810A1">
            <wp:simplePos x="0" y="0"/>
            <wp:positionH relativeFrom="margin">
              <wp:posOffset>81280</wp:posOffset>
            </wp:positionH>
            <wp:positionV relativeFrom="paragraph">
              <wp:posOffset>0</wp:posOffset>
            </wp:positionV>
            <wp:extent cx="962025" cy="1076960"/>
            <wp:effectExtent l="0" t="0" r="3175" b="0"/>
            <wp:wrapThrough wrapText="bothSides">
              <wp:wrapPolygon edited="0">
                <wp:start x="0" y="0"/>
                <wp:lineTo x="0" y="20887"/>
                <wp:lineTo x="21101" y="20887"/>
                <wp:lineTo x="21101" y="0"/>
                <wp:lineTo x="0" y="0"/>
              </wp:wrapPolygon>
            </wp:wrapThrough>
            <wp:docPr id="3" name="Picture 3" descr="http://tnthescon.com/wp-content/uploads/2013/07/i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thescon.com/wp-content/uploads/2013/07/it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BC">
        <w:rPr>
          <w:rFonts w:ascii="Impact" w:hAnsi="Impact" w:cs="David"/>
          <w:color w:val="FF0000"/>
          <w:sz w:val="36"/>
          <w:szCs w:val="40"/>
        </w:rPr>
        <w:t>Everything You Need to Know About Being a Thespian</w:t>
      </w:r>
    </w:p>
    <w:p w14:paraId="453160E0" w14:textId="77777777" w:rsidR="00D46788" w:rsidRPr="001E37BC" w:rsidRDefault="00D46788" w:rsidP="00CB6BB3">
      <w:pPr>
        <w:rPr>
          <w:rFonts w:ascii="Arial Black" w:hAnsi="Arial Black" w:cs="Aharoni"/>
          <w:color w:val="002060"/>
          <w:sz w:val="32"/>
        </w:rPr>
      </w:pPr>
    </w:p>
    <w:p w14:paraId="125E3D81" w14:textId="77777777" w:rsidR="00CB6BB3" w:rsidRPr="001E37BC" w:rsidRDefault="00CB6BB3" w:rsidP="00CB6BB3">
      <w:pPr>
        <w:rPr>
          <w:rFonts w:ascii="Arial Black" w:hAnsi="Arial Black" w:cs="Aharoni"/>
          <w:color w:val="002060"/>
          <w:sz w:val="28"/>
          <w:szCs w:val="26"/>
        </w:rPr>
      </w:pPr>
      <w:r w:rsidRPr="001E37BC">
        <w:rPr>
          <w:rFonts w:ascii="Arial Black" w:hAnsi="Arial Black" w:cs="Aharoni"/>
          <w:color w:val="002060"/>
          <w:sz w:val="28"/>
          <w:szCs w:val="26"/>
        </w:rPr>
        <w:t>What is the Thespian Society?</w:t>
      </w:r>
    </w:p>
    <w:p w14:paraId="446A4652" w14:textId="77777777" w:rsidR="007604C8" w:rsidRDefault="00CB6BB3" w:rsidP="00CB6BB3">
      <w:pPr>
        <w:rPr>
          <w:rFonts w:ascii="Arial" w:hAnsi="Arial" w:cs="Arial"/>
          <w:sz w:val="24"/>
        </w:rPr>
      </w:pPr>
      <w:r>
        <w:rPr>
          <w:rFonts w:ascii="Arial" w:hAnsi="Arial" w:cs="Arial"/>
          <w:sz w:val="24"/>
        </w:rPr>
        <w:t xml:space="preserve">The </w:t>
      </w:r>
      <w:r w:rsidR="0076555A">
        <w:rPr>
          <w:rFonts w:ascii="Arial" w:hAnsi="Arial" w:cs="Arial"/>
          <w:sz w:val="24"/>
        </w:rPr>
        <w:t xml:space="preserve">International </w:t>
      </w:r>
      <w:r>
        <w:rPr>
          <w:rFonts w:ascii="Arial" w:hAnsi="Arial" w:cs="Arial"/>
          <w:sz w:val="24"/>
        </w:rPr>
        <w:t xml:space="preserve">Thespian Society </w:t>
      </w:r>
      <w:r w:rsidR="0076555A">
        <w:rPr>
          <w:rFonts w:ascii="Arial" w:hAnsi="Arial" w:cs="Arial"/>
          <w:sz w:val="24"/>
        </w:rPr>
        <w:t xml:space="preserve">(ITS) </w:t>
      </w:r>
      <w:r>
        <w:rPr>
          <w:rFonts w:ascii="Arial" w:hAnsi="Arial" w:cs="Arial"/>
          <w:sz w:val="24"/>
        </w:rPr>
        <w:t>is an organization designed to help student</w:t>
      </w:r>
      <w:r w:rsidR="000525F2">
        <w:rPr>
          <w:rFonts w:ascii="Arial" w:hAnsi="Arial" w:cs="Arial"/>
          <w:sz w:val="24"/>
        </w:rPr>
        <w:t xml:space="preserve">s grow their interest and </w:t>
      </w:r>
      <w:r>
        <w:rPr>
          <w:rFonts w:ascii="Arial" w:hAnsi="Arial" w:cs="Arial"/>
          <w:sz w:val="24"/>
        </w:rPr>
        <w:t xml:space="preserve">skills in </w:t>
      </w:r>
      <w:r w:rsidR="001F5319">
        <w:rPr>
          <w:rFonts w:ascii="Arial" w:hAnsi="Arial" w:cs="Arial"/>
          <w:sz w:val="24"/>
        </w:rPr>
        <w:t xml:space="preserve">theater.  </w:t>
      </w:r>
      <w:r w:rsidR="0076555A">
        <w:rPr>
          <w:rFonts w:ascii="Arial" w:hAnsi="Arial" w:cs="Arial"/>
          <w:sz w:val="24"/>
        </w:rPr>
        <w:t>It is also an honor society similar to the National Honor Society (NHS) that honors academic achievement, ITS offers honors and acknowledge</w:t>
      </w:r>
      <w:r w:rsidR="007E2862">
        <w:rPr>
          <w:rFonts w:ascii="Arial" w:hAnsi="Arial" w:cs="Arial"/>
          <w:sz w:val="24"/>
        </w:rPr>
        <w:t>ment</w:t>
      </w:r>
      <w:r w:rsidR="0076555A">
        <w:rPr>
          <w:rFonts w:ascii="Arial" w:hAnsi="Arial" w:cs="Arial"/>
          <w:sz w:val="24"/>
        </w:rPr>
        <w:t>s of a students</w:t>
      </w:r>
      <w:r w:rsidR="007E2862">
        <w:rPr>
          <w:rFonts w:ascii="Arial" w:hAnsi="Arial" w:cs="Arial"/>
          <w:sz w:val="24"/>
        </w:rPr>
        <w:t>’</w:t>
      </w:r>
      <w:r w:rsidR="0076555A">
        <w:rPr>
          <w:rFonts w:ascii="Arial" w:hAnsi="Arial" w:cs="Arial"/>
          <w:sz w:val="24"/>
        </w:rPr>
        <w:t xml:space="preserve"> dedication to theater.  </w:t>
      </w:r>
      <w:r w:rsidR="001F5319">
        <w:rPr>
          <w:rFonts w:ascii="Arial" w:hAnsi="Arial" w:cs="Arial"/>
          <w:sz w:val="24"/>
        </w:rPr>
        <w:t>It i</w:t>
      </w:r>
      <w:r>
        <w:rPr>
          <w:rFonts w:ascii="Arial" w:hAnsi="Arial" w:cs="Arial"/>
          <w:sz w:val="24"/>
        </w:rPr>
        <w:t>s ideal for anyone who is considering stud</w:t>
      </w:r>
      <w:r w:rsidR="001F5319">
        <w:rPr>
          <w:rFonts w:ascii="Arial" w:hAnsi="Arial" w:cs="Arial"/>
          <w:sz w:val="24"/>
        </w:rPr>
        <w:t>ying theater in college</w:t>
      </w:r>
      <w:r w:rsidR="0076555A">
        <w:rPr>
          <w:rFonts w:ascii="Arial" w:hAnsi="Arial" w:cs="Arial"/>
          <w:sz w:val="24"/>
        </w:rPr>
        <w:t>/university</w:t>
      </w:r>
      <w:r w:rsidR="001F5319">
        <w:rPr>
          <w:rFonts w:ascii="Arial" w:hAnsi="Arial" w:cs="Arial"/>
          <w:sz w:val="24"/>
        </w:rPr>
        <w:t>, but i</w:t>
      </w:r>
      <w:r>
        <w:rPr>
          <w:rFonts w:ascii="Arial" w:hAnsi="Arial" w:cs="Arial"/>
          <w:sz w:val="24"/>
        </w:rPr>
        <w:t>s open to anyone who wants to</w:t>
      </w:r>
      <w:r w:rsidR="000525F2" w:rsidRPr="000525F2">
        <w:rPr>
          <w:rFonts w:ascii="Arial" w:hAnsi="Arial" w:cs="Arial"/>
          <w:sz w:val="24"/>
        </w:rPr>
        <w:t xml:space="preserve"> </w:t>
      </w:r>
      <w:r w:rsidR="000525F2">
        <w:rPr>
          <w:rFonts w:ascii="Arial" w:hAnsi="Arial" w:cs="Arial"/>
          <w:sz w:val="24"/>
        </w:rPr>
        <w:t>be a part of a</w:t>
      </w:r>
      <w:r w:rsidR="0076555A">
        <w:rPr>
          <w:rFonts w:ascii="Arial" w:hAnsi="Arial" w:cs="Arial"/>
          <w:sz w:val="24"/>
        </w:rPr>
        <w:t xml:space="preserve"> state, national, and</w:t>
      </w:r>
      <w:r w:rsidR="000525F2">
        <w:rPr>
          <w:rFonts w:ascii="Arial" w:hAnsi="Arial" w:cs="Arial"/>
          <w:sz w:val="24"/>
        </w:rPr>
        <w:t xml:space="preserve"> </w:t>
      </w:r>
      <w:r w:rsidR="0076555A">
        <w:rPr>
          <w:rFonts w:ascii="Arial" w:hAnsi="Arial" w:cs="Arial"/>
          <w:sz w:val="24"/>
        </w:rPr>
        <w:t xml:space="preserve">international theater community.  All members </w:t>
      </w:r>
      <w:r w:rsidR="00FA2C6A">
        <w:rPr>
          <w:rFonts w:ascii="Arial" w:hAnsi="Arial" w:cs="Arial"/>
          <w:sz w:val="24"/>
        </w:rPr>
        <w:t>receive a monthly</w:t>
      </w:r>
      <w:r>
        <w:rPr>
          <w:rFonts w:ascii="Arial" w:hAnsi="Arial" w:cs="Arial"/>
          <w:sz w:val="24"/>
        </w:rPr>
        <w:t xml:space="preserve"> theate</w:t>
      </w:r>
      <w:r w:rsidR="00634A3E">
        <w:rPr>
          <w:rFonts w:ascii="Arial" w:hAnsi="Arial" w:cs="Arial"/>
          <w:sz w:val="24"/>
        </w:rPr>
        <w:t>r magazine</w:t>
      </w:r>
      <w:r w:rsidR="0076555A">
        <w:rPr>
          <w:rFonts w:ascii="Arial" w:hAnsi="Arial" w:cs="Arial"/>
          <w:sz w:val="24"/>
        </w:rPr>
        <w:t xml:space="preserve">, </w:t>
      </w:r>
      <w:r w:rsidR="0076555A" w:rsidRPr="0076555A">
        <w:rPr>
          <w:rFonts w:ascii="Arial" w:hAnsi="Arial" w:cs="Arial"/>
          <w:i/>
          <w:sz w:val="24"/>
        </w:rPr>
        <w:t>Dramatics</w:t>
      </w:r>
      <w:r w:rsidR="00634A3E">
        <w:rPr>
          <w:rFonts w:ascii="Arial" w:hAnsi="Arial" w:cs="Arial"/>
          <w:sz w:val="24"/>
        </w:rPr>
        <w:t xml:space="preserve">.  College </w:t>
      </w:r>
      <w:r w:rsidR="007E2862">
        <w:rPr>
          <w:rFonts w:ascii="Arial" w:hAnsi="Arial" w:cs="Arial"/>
          <w:sz w:val="24"/>
        </w:rPr>
        <w:t xml:space="preserve">auditions and </w:t>
      </w:r>
      <w:r w:rsidR="00634A3E">
        <w:rPr>
          <w:rFonts w:ascii="Arial" w:hAnsi="Arial" w:cs="Arial"/>
          <w:sz w:val="24"/>
        </w:rPr>
        <w:t xml:space="preserve">scholarships are </w:t>
      </w:r>
      <w:r w:rsidR="007604C8">
        <w:rPr>
          <w:rFonts w:ascii="Arial" w:hAnsi="Arial" w:cs="Arial"/>
          <w:sz w:val="24"/>
        </w:rPr>
        <w:t xml:space="preserve">available through </w:t>
      </w:r>
      <w:r w:rsidR="007E2862">
        <w:rPr>
          <w:rFonts w:ascii="Arial" w:hAnsi="Arial" w:cs="Arial"/>
          <w:sz w:val="24"/>
        </w:rPr>
        <w:t xml:space="preserve">ITS </w:t>
      </w:r>
      <w:r w:rsidR="007604C8">
        <w:rPr>
          <w:rFonts w:ascii="Arial" w:hAnsi="Arial" w:cs="Arial"/>
          <w:sz w:val="24"/>
        </w:rPr>
        <w:t>as</w:t>
      </w:r>
      <w:r w:rsidR="00634A3E">
        <w:rPr>
          <w:rFonts w:ascii="Arial" w:hAnsi="Arial" w:cs="Arial"/>
          <w:sz w:val="24"/>
        </w:rPr>
        <w:t xml:space="preserve"> well as numerous </w:t>
      </w:r>
      <w:r w:rsidR="00366574">
        <w:rPr>
          <w:rFonts w:ascii="Arial" w:hAnsi="Arial" w:cs="Arial"/>
          <w:sz w:val="24"/>
        </w:rPr>
        <w:t>awards.</w:t>
      </w:r>
      <w:r w:rsidR="0075446E">
        <w:rPr>
          <w:rFonts w:ascii="Arial" w:hAnsi="Arial" w:cs="Arial"/>
          <w:sz w:val="24"/>
        </w:rPr>
        <w:t xml:space="preserve"> Both onstage performers and</w:t>
      </w:r>
      <w:r w:rsidR="001F5319">
        <w:rPr>
          <w:rFonts w:ascii="Arial" w:hAnsi="Arial" w:cs="Arial"/>
          <w:sz w:val="24"/>
        </w:rPr>
        <w:t xml:space="preserve"> techies are encouraged to join!</w:t>
      </w:r>
    </w:p>
    <w:p w14:paraId="3C188411" w14:textId="77777777" w:rsidR="007A7A71" w:rsidRPr="001E37BC" w:rsidRDefault="007A183A" w:rsidP="00CB6BB3">
      <w:pPr>
        <w:rPr>
          <w:rFonts w:ascii="Arial" w:hAnsi="Arial" w:cs="Arial"/>
          <w:color w:val="7030A0"/>
          <w:sz w:val="28"/>
          <w:szCs w:val="26"/>
        </w:rPr>
      </w:pPr>
      <w:r w:rsidRPr="001E37BC">
        <w:rPr>
          <w:rFonts w:ascii="Arial Black" w:hAnsi="Arial Black" w:cs="Arial"/>
          <w:color w:val="7030A0"/>
          <w:sz w:val="28"/>
          <w:szCs w:val="26"/>
        </w:rPr>
        <w:t>How do I join the Thespian Society?</w:t>
      </w:r>
    </w:p>
    <w:p w14:paraId="138F5692" w14:textId="77777777" w:rsidR="00D46788" w:rsidRDefault="007A7A71" w:rsidP="00D46788">
      <w:pPr>
        <w:pStyle w:val="ListParagraph"/>
        <w:numPr>
          <w:ilvl w:val="0"/>
          <w:numId w:val="1"/>
        </w:numPr>
        <w:rPr>
          <w:rFonts w:ascii="Arial" w:hAnsi="Arial" w:cs="Arial"/>
          <w:sz w:val="24"/>
        </w:rPr>
      </w:pPr>
      <w:r w:rsidRPr="00D46788">
        <w:rPr>
          <w:rFonts w:ascii="Arial" w:hAnsi="Arial" w:cs="Arial"/>
          <w:sz w:val="24"/>
        </w:rPr>
        <w:t>Go</w:t>
      </w:r>
      <w:r w:rsidR="007A183A" w:rsidRPr="00D46788">
        <w:rPr>
          <w:rFonts w:ascii="Arial" w:hAnsi="Arial" w:cs="Arial"/>
          <w:sz w:val="24"/>
        </w:rPr>
        <w:t xml:space="preserve"> to dexterdrama.org and click on the Thespian Society tab.  </w:t>
      </w:r>
    </w:p>
    <w:p w14:paraId="7CF8E312" w14:textId="77777777" w:rsidR="00D46788" w:rsidRDefault="00B479DB" w:rsidP="00D46788">
      <w:pPr>
        <w:pStyle w:val="ListParagraph"/>
        <w:numPr>
          <w:ilvl w:val="0"/>
          <w:numId w:val="1"/>
        </w:numPr>
        <w:rPr>
          <w:rFonts w:ascii="Arial" w:hAnsi="Arial" w:cs="Arial"/>
          <w:sz w:val="24"/>
        </w:rPr>
      </w:pPr>
      <w:r>
        <w:rPr>
          <w:rFonts w:ascii="Arial" w:hAnsi="Arial" w:cs="Arial"/>
          <w:sz w:val="24"/>
        </w:rPr>
        <w:t>F</w:t>
      </w:r>
      <w:r w:rsidR="007A183A" w:rsidRPr="00D46788">
        <w:rPr>
          <w:rFonts w:ascii="Arial" w:hAnsi="Arial" w:cs="Arial"/>
          <w:sz w:val="24"/>
        </w:rPr>
        <w:t>ill out the m</w:t>
      </w:r>
      <w:r w:rsidR="005334F5" w:rsidRPr="00D46788">
        <w:rPr>
          <w:rFonts w:ascii="Arial" w:hAnsi="Arial" w:cs="Arial"/>
          <w:sz w:val="24"/>
        </w:rPr>
        <w:t>embership form</w:t>
      </w:r>
      <w:r w:rsidR="007E2862">
        <w:rPr>
          <w:rFonts w:ascii="Arial" w:hAnsi="Arial" w:cs="Arial"/>
          <w:sz w:val="24"/>
        </w:rPr>
        <w:t xml:space="preserve"> on the “About” page</w:t>
      </w:r>
      <w:r w:rsidR="005334F5" w:rsidRPr="00D46788">
        <w:rPr>
          <w:rFonts w:ascii="Arial" w:hAnsi="Arial" w:cs="Arial"/>
          <w:sz w:val="24"/>
        </w:rPr>
        <w:t xml:space="preserve"> and pay through </w:t>
      </w:r>
      <w:proofErr w:type="spellStart"/>
      <w:r w:rsidR="001F5319">
        <w:rPr>
          <w:rFonts w:ascii="Arial" w:hAnsi="Arial" w:cs="Arial"/>
          <w:sz w:val="24"/>
        </w:rPr>
        <w:t>P</w:t>
      </w:r>
      <w:r w:rsidR="001138F5" w:rsidRPr="00D46788">
        <w:rPr>
          <w:rFonts w:ascii="Arial" w:hAnsi="Arial" w:cs="Arial"/>
          <w:sz w:val="24"/>
        </w:rPr>
        <w:t>ayschools</w:t>
      </w:r>
      <w:proofErr w:type="spellEnd"/>
      <w:r w:rsidR="007A183A" w:rsidRPr="00D46788">
        <w:rPr>
          <w:rFonts w:ascii="Arial" w:hAnsi="Arial" w:cs="Arial"/>
          <w:sz w:val="24"/>
        </w:rPr>
        <w:t xml:space="preserve"> as instructed.  Joining the society requires a </w:t>
      </w:r>
      <w:r w:rsidR="007A7A71" w:rsidRPr="00D46788">
        <w:rPr>
          <w:rFonts w:ascii="Arial" w:hAnsi="Arial" w:cs="Arial"/>
          <w:sz w:val="24"/>
        </w:rPr>
        <w:t xml:space="preserve">single </w:t>
      </w:r>
      <w:r w:rsidR="007E2862">
        <w:rPr>
          <w:rFonts w:ascii="Arial" w:hAnsi="Arial" w:cs="Arial"/>
          <w:sz w:val="24"/>
        </w:rPr>
        <w:t>fee of $10</w:t>
      </w:r>
      <w:r w:rsidR="00D46788">
        <w:rPr>
          <w:rFonts w:ascii="Arial" w:hAnsi="Arial" w:cs="Arial"/>
          <w:sz w:val="24"/>
        </w:rPr>
        <w:t xml:space="preserve">0. </w:t>
      </w:r>
    </w:p>
    <w:p w14:paraId="732C270B" w14:textId="77777777" w:rsidR="007E2862" w:rsidRDefault="007A183A" w:rsidP="007E2862">
      <w:pPr>
        <w:spacing w:line="240" w:lineRule="auto"/>
        <w:ind w:left="360"/>
        <w:contextualSpacing/>
        <w:rPr>
          <w:rFonts w:ascii="Arial" w:hAnsi="Arial" w:cs="Arial"/>
          <w:sz w:val="24"/>
        </w:rPr>
      </w:pPr>
      <w:r w:rsidRPr="00D46788">
        <w:rPr>
          <w:rFonts w:ascii="Arial" w:hAnsi="Arial" w:cs="Arial"/>
          <w:b/>
          <w:sz w:val="24"/>
        </w:rPr>
        <w:t>This includes</w:t>
      </w:r>
      <w:r w:rsidR="007E2862">
        <w:rPr>
          <w:rFonts w:ascii="Arial" w:hAnsi="Arial" w:cs="Arial"/>
          <w:b/>
          <w:sz w:val="24"/>
        </w:rPr>
        <w:t xml:space="preserve"> monthly</w:t>
      </w:r>
      <w:r w:rsidRPr="00D46788">
        <w:rPr>
          <w:rFonts w:ascii="Arial" w:hAnsi="Arial" w:cs="Arial"/>
          <w:b/>
          <w:sz w:val="24"/>
        </w:rPr>
        <w:t xml:space="preserve"> </w:t>
      </w:r>
      <w:r w:rsidRPr="00D46788">
        <w:rPr>
          <w:rFonts w:ascii="Arial" w:hAnsi="Arial" w:cs="Arial"/>
          <w:b/>
          <w:i/>
          <w:sz w:val="24"/>
        </w:rPr>
        <w:t xml:space="preserve">Dramatics </w:t>
      </w:r>
      <w:r w:rsidRPr="00D46788">
        <w:rPr>
          <w:rFonts w:ascii="Arial" w:hAnsi="Arial" w:cs="Arial"/>
          <w:b/>
          <w:sz w:val="24"/>
        </w:rPr>
        <w:t>magazine</w:t>
      </w:r>
      <w:r w:rsidR="007E2862">
        <w:rPr>
          <w:rFonts w:ascii="Arial" w:hAnsi="Arial" w:cs="Arial"/>
          <w:b/>
          <w:sz w:val="24"/>
        </w:rPr>
        <w:t xml:space="preserve"> subscription</w:t>
      </w:r>
      <w:r w:rsidRPr="00D46788">
        <w:rPr>
          <w:rFonts w:ascii="Arial" w:hAnsi="Arial" w:cs="Arial"/>
          <w:b/>
          <w:sz w:val="24"/>
        </w:rPr>
        <w:t xml:space="preserve">, </w:t>
      </w:r>
      <w:r w:rsidR="007E2862">
        <w:rPr>
          <w:rFonts w:ascii="Arial" w:hAnsi="Arial" w:cs="Arial"/>
          <w:b/>
          <w:sz w:val="24"/>
        </w:rPr>
        <w:t xml:space="preserve">annual </w:t>
      </w:r>
      <w:r w:rsidRPr="00D46788">
        <w:rPr>
          <w:rFonts w:ascii="Arial" w:hAnsi="Arial" w:cs="Arial"/>
          <w:b/>
          <w:sz w:val="24"/>
        </w:rPr>
        <w:t>awards</w:t>
      </w:r>
      <w:r w:rsidR="007E2862">
        <w:rPr>
          <w:rFonts w:ascii="Arial" w:hAnsi="Arial" w:cs="Arial"/>
          <w:b/>
          <w:sz w:val="24"/>
        </w:rPr>
        <w:t xml:space="preserve"> received at end of the year Dexter Drama Gala</w:t>
      </w:r>
      <w:r w:rsidRPr="00D46788">
        <w:rPr>
          <w:rFonts w:ascii="Arial" w:hAnsi="Arial" w:cs="Arial"/>
          <w:b/>
          <w:sz w:val="24"/>
        </w:rPr>
        <w:t xml:space="preserve">, and the </w:t>
      </w:r>
      <w:r w:rsidR="000525F2" w:rsidRPr="00D46788">
        <w:rPr>
          <w:rFonts w:ascii="Arial" w:hAnsi="Arial" w:cs="Arial"/>
          <w:b/>
          <w:sz w:val="24"/>
        </w:rPr>
        <w:t>opportunity to sign up</w:t>
      </w:r>
      <w:r w:rsidR="005334F5" w:rsidRPr="00D46788">
        <w:rPr>
          <w:rFonts w:ascii="Arial" w:hAnsi="Arial" w:cs="Arial"/>
          <w:b/>
          <w:sz w:val="24"/>
        </w:rPr>
        <w:t xml:space="preserve"> for the annual Thespian F</w:t>
      </w:r>
      <w:r w:rsidRPr="00D46788">
        <w:rPr>
          <w:rFonts w:ascii="Arial" w:hAnsi="Arial" w:cs="Arial"/>
          <w:b/>
          <w:sz w:val="24"/>
        </w:rPr>
        <w:t>estival</w:t>
      </w:r>
      <w:r w:rsidR="007E2862">
        <w:rPr>
          <w:rFonts w:ascii="Arial" w:hAnsi="Arial" w:cs="Arial"/>
          <w:b/>
          <w:sz w:val="24"/>
        </w:rPr>
        <w:t xml:space="preserve"> which gives access to various categories of performance and technician </w:t>
      </w:r>
      <w:proofErr w:type="spellStart"/>
      <w:r w:rsidR="007E2862">
        <w:rPr>
          <w:rFonts w:ascii="Arial" w:hAnsi="Arial" w:cs="Arial"/>
          <w:b/>
          <w:sz w:val="24"/>
        </w:rPr>
        <w:t>judication</w:t>
      </w:r>
      <w:proofErr w:type="spellEnd"/>
      <w:r w:rsidR="007E2862">
        <w:rPr>
          <w:rFonts w:ascii="Arial" w:hAnsi="Arial" w:cs="Arial"/>
          <w:b/>
          <w:sz w:val="24"/>
        </w:rPr>
        <w:t>, as well as college auditions and scholarship opportunities</w:t>
      </w:r>
      <w:r w:rsidRPr="00D46788">
        <w:rPr>
          <w:rFonts w:ascii="Arial" w:hAnsi="Arial" w:cs="Arial"/>
          <w:b/>
          <w:sz w:val="24"/>
        </w:rPr>
        <w:t>.</w:t>
      </w:r>
      <w:r w:rsidRPr="00D46788">
        <w:rPr>
          <w:rFonts w:ascii="Arial" w:hAnsi="Arial" w:cs="Arial"/>
          <w:sz w:val="24"/>
        </w:rPr>
        <w:t xml:space="preserve">  </w:t>
      </w:r>
    </w:p>
    <w:p w14:paraId="7FE2B46C" w14:textId="77777777" w:rsidR="007A183A" w:rsidRPr="00D46788" w:rsidRDefault="007E2862" w:rsidP="007E2862">
      <w:pPr>
        <w:spacing w:line="240" w:lineRule="auto"/>
        <w:ind w:left="360"/>
        <w:contextualSpacing/>
        <w:rPr>
          <w:rFonts w:ascii="Arial" w:hAnsi="Arial" w:cs="Arial"/>
          <w:sz w:val="24"/>
        </w:rPr>
      </w:pPr>
      <w:r>
        <w:rPr>
          <w:rFonts w:ascii="Arial" w:hAnsi="Arial" w:cs="Arial"/>
          <w:sz w:val="24"/>
        </w:rPr>
        <w:t>*</w:t>
      </w:r>
      <w:r w:rsidR="007A183A" w:rsidRPr="00D46788">
        <w:rPr>
          <w:rFonts w:ascii="Arial" w:hAnsi="Arial" w:cs="Arial"/>
          <w:sz w:val="24"/>
        </w:rPr>
        <w:t xml:space="preserve">You must be a member of the </w:t>
      </w:r>
      <w:r>
        <w:rPr>
          <w:rFonts w:ascii="Arial" w:hAnsi="Arial" w:cs="Arial"/>
          <w:sz w:val="24"/>
        </w:rPr>
        <w:t>International Thespian S</w:t>
      </w:r>
      <w:r w:rsidR="007A183A" w:rsidRPr="00D46788">
        <w:rPr>
          <w:rFonts w:ascii="Arial" w:hAnsi="Arial" w:cs="Arial"/>
          <w:sz w:val="24"/>
        </w:rPr>
        <w:t>ociety to attend the festival.</w:t>
      </w:r>
    </w:p>
    <w:p w14:paraId="373094F0" w14:textId="77777777" w:rsidR="007E2862" w:rsidRDefault="007E2862" w:rsidP="005559D4">
      <w:pPr>
        <w:spacing w:after="0"/>
        <w:rPr>
          <w:rFonts w:ascii="Arial" w:hAnsi="Arial" w:cs="Arial"/>
          <w:color w:val="FFC000"/>
          <w:sz w:val="28"/>
          <w:szCs w:val="24"/>
        </w:rPr>
      </w:pPr>
    </w:p>
    <w:p w14:paraId="5DCE7ED9" w14:textId="77777777" w:rsidR="007E2862" w:rsidRDefault="00281564" w:rsidP="005559D4">
      <w:pPr>
        <w:spacing w:after="0"/>
        <w:rPr>
          <w:rFonts w:ascii="Arial" w:hAnsi="Arial" w:cs="Arial"/>
          <w:color w:val="FFC000"/>
          <w:sz w:val="28"/>
          <w:szCs w:val="24"/>
        </w:rPr>
      </w:pPr>
      <w:r w:rsidRPr="001E37BC">
        <w:rPr>
          <w:rFonts w:ascii="Arial" w:hAnsi="Arial" w:cs="Arial"/>
          <w:color w:val="FFC000"/>
          <w:sz w:val="28"/>
          <w:szCs w:val="24"/>
        </w:rPr>
        <w:lastRenderedPageBreak/>
        <w:t>What is the Thespian Festival?</w:t>
      </w:r>
      <w:r w:rsidR="005559D4" w:rsidRPr="001E37BC">
        <w:rPr>
          <w:rFonts w:ascii="Arial" w:hAnsi="Arial" w:cs="Arial"/>
          <w:color w:val="FFC000"/>
          <w:sz w:val="28"/>
          <w:szCs w:val="24"/>
        </w:rPr>
        <w:t xml:space="preserve">  </w:t>
      </w:r>
    </w:p>
    <w:p w14:paraId="55E5257F" w14:textId="77777777" w:rsidR="007E2862" w:rsidRDefault="007E2862" w:rsidP="005559D4">
      <w:pPr>
        <w:spacing w:after="0"/>
        <w:rPr>
          <w:rFonts w:ascii="Arial" w:hAnsi="Arial" w:cs="Arial"/>
          <w:sz w:val="24"/>
          <w:szCs w:val="24"/>
        </w:rPr>
      </w:pPr>
    </w:p>
    <w:p w14:paraId="52DC4ABC" w14:textId="77777777" w:rsidR="00B479DB" w:rsidRPr="00207F56" w:rsidRDefault="001554BB" w:rsidP="005559D4">
      <w:pPr>
        <w:spacing w:after="0"/>
        <w:rPr>
          <w:rFonts w:ascii="Arial" w:hAnsi="Arial" w:cs="Arial"/>
          <w:sz w:val="24"/>
          <w:szCs w:val="24"/>
        </w:rPr>
      </w:pPr>
      <w:r w:rsidRPr="00207F56">
        <w:rPr>
          <w:rFonts w:ascii="Arial" w:hAnsi="Arial" w:cs="Arial"/>
          <w:sz w:val="24"/>
          <w:szCs w:val="24"/>
        </w:rPr>
        <w:t xml:space="preserve">The </w:t>
      </w:r>
      <w:r w:rsidR="007E2862">
        <w:rPr>
          <w:rFonts w:ascii="Arial" w:hAnsi="Arial" w:cs="Arial"/>
          <w:sz w:val="24"/>
          <w:szCs w:val="24"/>
        </w:rPr>
        <w:t>Michigan Thespian F</w:t>
      </w:r>
      <w:r w:rsidRPr="00207F56">
        <w:rPr>
          <w:rFonts w:ascii="Arial" w:hAnsi="Arial" w:cs="Arial"/>
          <w:sz w:val="24"/>
          <w:szCs w:val="24"/>
        </w:rPr>
        <w:t>estival is one of the best parts of becoming a Thespian member. This year, the festival is at</w:t>
      </w:r>
      <w:r w:rsidR="000525F2" w:rsidRPr="00207F56">
        <w:rPr>
          <w:rFonts w:ascii="Arial" w:hAnsi="Arial" w:cs="Arial"/>
          <w:sz w:val="24"/>
          <w:szCs w:val="24"/>
        </w:rPr>
        <w:t xml:space="preserve"> </w:t>
      </w:r>
      <w:r w:rsidR="007E2862" w:rsidRPr="007E2862">
        <w:rPr>
          <w:rFonts w:ascii="Arial" w:hAnsi="Arial" w:cs="Arial"/>
          <w:sz w:val="24"/>
          <w:szCs w:val="24"/>
        </w:rPr>
        <w:t>the</w:t>
      </w:r>
      <w:r w:rsidR="007E2862">
        <w:rPr>
          <w:rFonts w:ascii="Arial" w:hAnsi="Arial" w:cs="Arial"/>
          <w:b/>
          <w:sz w:val="24"/>
          <w:szCs w:val="24"/>
        </w:rPr>
        <w:t xml:space="preserve"> </w:t>
      </w:r>
      <w:proofErr w:type="spellStart"/>
      <w:r w:rsidR="007E2862">
        <w:rPr>
          <w:rFonts w:ascii="Arial" w:hAnsi="Arial" w:cs="Arial"/>
          <w:b/>
          <w:sz w:val="24"/>
          <w:szCs w:val="24"/>
        </w:rPr>
        <w:t>Devos</w:t>
      </w:r>
      <w:proofErr w:type="spellEnd"/>
      <w:r w:rsidR="007E2862">
        <w:rPr>
          <w:rFonts w:ascii="Arial" w:hAnsi="Arial" w:cs="Arial"/>
          <w:b/>
          <w:sz w:val="24"/>
          <w:szCs w:val="24"/>
        </w:rPr>
        <w:t xml:space="preserve"> Convention Center </w:t>
      </w:r>
      <w:r w:rsidR="00303871" w:rsidRPr="00207F56">
        <w:rPr>
          <w:rFonts w:ascii="Arial" w:hAnsi="Arial" w:cs="Arial"/>
          <w:b/>
          <w:sz w:val="24"/>
          <w:szCs w:val="24"/>
        </w:rPr>
        <w:t>in Grand Rapids, Michigan from December 1</w:t>
      </w:r>
      <w:r w:rsidR="007E2862">
        <w:rPr>
          <w:rFonts w:ascii="Arial" w:hAnsi="Arial" w:cs="Arial"/>
          <w:b/>
          <w:sz w:val="24"/>
          <w:szCs w:val="24"/>
        </w:rPr>
        <w:t>5-17th</w:t>
      </w:r>
      <w:r w:rsidR="00303871" w:rsidRPr="00207F56">
        <w:rPr>
          <w:rFonts w:ascii="Arial" w:hAnsi="Arial" w:cs="Arial"/>
          <w:b/>
          <w:sz w:val="24"/>
          <w:szCs w:val="24"/>
        </w:rPr>
        <w:t>,</w:t>
      </w:r>
      <w:r w:rsidR="00B479DB" w:rsidRPr="00207F56">
        <w:rPr>
          <w:rFonts w:ascii="Arial" w:hAnsi="Arial" w:cs="Arial"/>
          <w:b/>
          <w:sz w:val="24"/>
          <w:szCs w:val="24"/>
        </w:rPr>
        <w:t xml:space="preserve"> a two night stay at </w:t>
      </w:r>
      <w:r w:rsidR="003D29C5" w:rsidRPr="00207F56">
        <w:rPr>
          <w:rFonts w:ascii="Arial" w:hAnsi="Arial" w:cs="Arial"/>
          <w:b/>
          <w:sz w:val="24"/>
          <w:szCs w:val="24"/>
        </w:rPr>
        <w:t>a</w:t>
      </w:r>
      <w:r w:rsidR="00B479DB" w:rsidRPr="00207F56">
        <w:rPr>
          <w:rFonts w:ascii="Arial" w:hAnsi="Arial" w:cs="Arial"/>
          <w:b/>
          <w:sz w:val="24"/>
          <w:szCs w:val="24"/>
        </w:rPr>
        <w:t xml:space="preserve"> nearby hotel</w:t>
      </w:r>
      <w:r w:rsidRPr="00207F56">
        <w:rPr>
          <w:rFonts w:ascii="Arial" w:hAnsi="Arial" w:cs="Arial"/>
          <w:b/>
          <w:sz w:val="24"/>
          <w:szCs w:val="24"/>
        </w:rPr>
        <w:t>.</w:t>
      </w:r>
      <w:r w:rsidRPr="00207F56">
        <w:rPr>
          <w:rFonts w:ascii="Arial" w:hAnsi="Arial" w:cs="Arial"/>
          <w:sz w:val="24"/>
          <w:szCs w:val="24"/>
        </w:rPr>
        <w:t xml:space="preserve">  At the festival, </w:t>
      </w:r>
      <w:r w:rsidRPr="00207F56">
        <w:rPr>
          <w:rFonts w:ascii="Arial" w:hAnsi="Arial" w:cs="Arial"/>
          <w:b/>
          <w:sz w:val="24"/>
          <w:szCs w:val="24"/>
        </w:rPr>
        <w:t xml:space="preserve">we </w:t>
      </w:r>
      <w:r w:rsidR="00B479DB" w:rsidRPr="00207F56">
        <w:rPr>
          <w:rFonts w:ascii="Arial" w:hAnsi="Arial" w:cs="Arial"/>
          <w:b/>
          <w:sz w:val="24"/>
          <w:szCs w:val="24"/>
        </w:rPr>
        <w:t>get to choose from a long list of fun and helpful workshops that help us improve our skills</w:t>
      </w:r>
      <w:r w:rsidR="00B479DB" w:rsidRPr="00207F56">
        <w:rPr>
          <w:rFonts w:ascii="Arial" w:hAnsi="Arial" w:cs="Arial"/>
          <w:sz w:val="24"/>
          <w:szCs w:val="24"/>
        </w:rPr>
        <w:t xml:space="preserve">.  Some classes are even taught by </w:t>
      </w:r>
      <w:r w:rsidR="00B479DB" w:rsidRPr="00207F56">
        <w:rPr>
          <w:rFonts w:ascii="Arial" w:hAnsi="Arial" w:cs="Arial"/>
          <w:b/>
          <w:sz w:val="24"/>
          <w:szCs w:val="24"/>
        </w:rPr>
        <w:t xml:space="preserve">Broadway professionals. </w:t>
      </w:r>
      <w:r w:rsidRPr="00207F56">
        <w:rPr>
          <w:rFonts w:ascii="Arial" w:hAnsi="Arial" w:cs="Arial"/>
          <w:sz w:val="24"/>
          <w:szCs w:val="24"/>
        </w:rPr>
        <w:t xml:space="preserve">There’s a huge variety of classes </w:t>
      </w:r>
      <w:r w:rsidR="00B479DB" w:rsidRPr="00207F56">
        <w:rPr>
          <w:rFonts w:ascii="Arial" w:hAnsi="Arial" w:cs="Arial"/>
          <w:sz w:val="24"/>
          <w:szCs w:val="24"/>
        </w:rPr>
        <w:t>for actors and for techies, such as the following:</w:t>
      </w:r>
      <w:r w:rsidR="001E37BC" w:rsidRPr="001E37BC">
        <w:rPr>
          <w:rFonts w:ascii="Arial" w:hAnsi="Arial" w:cs="Arial"/>
          <w:noProof/>
          <w:sz w:val="24"/>
          <w:szCs w:val="24"/>
        </w:rPr>
        <w:t xml:space="preserve"> </w:t>
      </w:r>
    </w:p>
    <w:p w14:paraId="682BE0B7" w14:textId="77777777" w:rsidR="00B479DB" w:rsidRPr="00207F56" w:rsidRDefault="00B479DB" w:rsidP="00B479DB">
      <w:pPr>
        <w:pStyle w:val="ListParagraph"/>
        <w:numPr>
          <w:ilvl w:val="0"/>
          <w:numId w:val="3"/>
        </w:numPr>
        <w:spacing w:after="0"/>
        <w:rPr>
          <w:rFonts w:ascii="Arial" w:hAnsi="Arial" w:cs="Arial"/>
          <w:sz w:val="24"/>
          <w:szCs w:val="24"/>
        </w:rPr>
      </w:pPr>
      <w:r w:rsidRPr="00207F56">
        <w:rPr>
          <w:rFonts w:ascii="Arial" w:hAnsi="Arial" w:cs="Arial"/>
          <w:sz w:val="24"/>
          <w:szCs w:val="24"/>
        </w:rPr>
        <w:t>acting techniques</w:t>
      </w:r>
      <w:r w:rsidR="001554BB" w:rsidRPr="00207F56">
        <w:rPr>
          <w:rFonts w:ascii="Arial" w:hAnsi="Arial" w:cs="Arial"/>
          <w:sz w:val="24"/>
          <w:szCs w:val="24"/>
        </w:rPr>
        <w:t xml:space="preserve"> </w:t>
      </w:r>
    </w:p>
    <w:p w14:paraId="7658C530" w14:textId="77777777" w:rsidR="00B479DB" w:rsidRPr="00207F56" w:rsidRDefault="007E2862" w:rsidP="00B479DB">
      <w:pPr>
        <w:pStyle w:val="ListParagraph"/>
        <w:numPr>
          <w:ilvl w:val="0"/>
          <w:numId w:val="3"/>
        </w:numPr>
        <w:spacing w:after="0"/>
        <w:rPr>
          <w:rFonts w:ascii="Arial" w:hAnsi="Arial" w:cs="Arial"/>
          <w:sz w:val="24"/>
          <w:szCs w:val="24"/>
        </w:rPr>
      </w:pPr>
      <w:r>
        <w:rPr>
          <w:rFonts w:ascii="Arial" w:hAnsi="Arial" w:cs="Arial"/>
          <w:sz w:val="24"/>
          <w:szCs w:val="24"/>
        </w:rPr>
        <w:t xml:space="preserve">vocal </w:t>
      </w:r>
      <w:r w:rsidRPr="00207F56">
        <w:rPr>
          <w:rFonts w:ascii="Arial" w:hAnsi="Arial" w:cs="Arial"/>
          <w:sz w:val="24"/>
          <w:szCs w:val="24"/>
        </w:rPr>
        <w:t>techniques</w:t>
      </w:r>
    </w:p>
    <w:p w14:paraId="4691B42E" w14:textId="77777777" w:rsidR="00B479DB" w:rsidRPr="00207F56" w:rsidRDefault="007E2862" w:rsidP="00B479DB">
      <w:pPr>
        <w:pStyle w:val="ListParagraph"/>
        <w:numPr>
          <w:ilvl w:val="0"/>
          <w:numId w:val="3"/>
        </w:numPr>
        <w:spacing w:after="0"/>
        <w:rPr>
          <w:rFonts w:ascii="Arial" w:hAnsi="Arial" w:cs="Arial"/>
          <w:sz w:val="24"/>
          <w:szCs w:val="24"/>
        </w:rPr>
      </w:pPr>
      <w:r>
        <w:rPr>
          <w:rFonts w:ascii="Arial" w:hAnsi="Arial" w:cs="Arial"/>
          <w:sz w:val="24"/>
          <w:szCs w:val="24"/>
        </w:rPr>
        <w:t xml:space="preserve">various genres of </w:t>
      </w:r>
      <w:r w:rsidR="001554BB" w:rsidRPr="00207F56">
        <w:rPr>
          <w:rFonts w:ascii="Arial" w:hAnsi="Arial" w:cs="Arial"/>
          <w:sz w:val="24"/>
          <w:szCs w:val="24"/>
        </w:rPr>
        <w:t xml:space="preserve">dance </w:t>
      </w:r>
    </w:p>
    <w:p w14:paraId="5EBA185C" w14:textId="77777777" w:rsidR="00B479DB" w:rsidRPr="00207F56" w:rsidRDefault="00B479DB" w:rsidP="00B479DB">
      <w:pPr>
        <w:pStyle w:val="ListParagraph"/>
        <w:numPr>
          <w:ilvl w:val="0"/>
          <w:numId w:val="3"/>
        </w:numPr>
        <w:spacing w:after="0"/>
        <w:rPr>
          <w:rFonts w:ascii="Arial" w:hAnsi="Arial" w:cs="Arial"/>
          <w:sz w:val="24"/>
          <w:szCs w:val="24"/>
        </w:rPr>
      </w:pPr>
      <w:r w:rsidRPr="00207F56">
        <w:rPr>
          <w:rFonts w:ascii="Arial" w:hAnsi="Arial" w:cs="Arial"/>
          <w:sz w:val="24"/>
          <w:szCs w:val="24"/>
        </w:rPr>
        <w:t>stage management</w:t>
      </w:r>
    </w:p>
    <w:p w14:paraId="24455E7C" w14:textId="77777777" w:rsidR="00B479DB" w:rsidRPr="00207F56" w:rsidRDefault="00B479DB" w:rsidP="00B479DB">
      <w:pPr>
        <w:pStyle w:val="ListParagraph"/>
        <w:numPr>
          <w:ilvl w:val="0"/>
          <w:numId w:val="3"/>
        </w:numPr>
        <w:spacing w:after="0"/>
        <w:rPr>
          <w:rFonts w:ascii="Arial" w:hAnsi="Arial" w:cs="Arial"/>
          <w:sz w:val="24"/>
          <w:szCs w:val="24"/>
        </w:rPr>
      </w:pPr>
      <w:r w:rsidRPr="00207F56">
        <w:rPr>
          <w:rFonts w:ascii="Arial" w:hAnsi="Arial" w:cs="Arial"/>
          <w:sz w:val="24"/>
          <w:szCs w:val="24"/>
        </w:rPr>
        <w:t>audition techniques</w:t>
      </w:r>
    </w:p>
    <w:p w14:paraId="14468574" w14:textId="77777777" w:rsidR="00B479DB" w:rsidRPr="00207F56" w:rsidRDefault="00B479DB" w:rsidP="00B479DB">
      <w:pPr>
        <w:pStyle w:val="ListParagraph"/>
        <w:numPr>
          <w:ilvl w:val="0"/>
          <w:numId w:val="3"/>
        </w:numPr>
        <w:spacing w:after="0"/>
        <w:rPr>
          <w:rFonts w:ascii="Arial" w:hAnsi="Arial" w:cs="Arial"/>
          <w:sz w:val="24"/>
          <w:szCs w:val="24"/>
        </w:rPr>
      </w:pPr>
      <w:r w:rsidRPr="00207F56">
        <w:rPr>
          <w:rFonts w:ascii="Arial" w:hAnsi="Arial" w:cs="Arial"/>
          <w:sz w:val="24"/>
          <w:szCs w:val="24"/>
        </w:rPr>
        <w:t>stage fighting</w:t>
      </w:r>
    </w:p>
    <w:p w14:paraId="707A74C6" w14:textId="77777777" w:rsidR="00B479DB" w:rsidRPr="00207F56" w:rsidRDefault="003D29C5" w:rsidP="00B479DB">
      <w:pPr>
        <w:pStyle w:val="ListParagraph"/>
        <w:numPr>
          <w:ilvl w:val="0"/>
          <w:numId w:val="3"/>
        </w:numPr>
        <w:spacing w:after="0"/>
        <w:rPr>
          <w:rFonts w:ascii="Arial" w:hAnsi="Arial" w:cs="Arial"/>
          <w:sz w:val="24"/>
          <w:szCs w:val="24"/>
        </w:rPr>
      </w:pPr>
      <w:r w:rsidRPr="00207F56">
        <w:rPr>
          <w:rFonts w:ascii="Arial" w:hAnsi="Arial" w:cs="Arial"/>
          <w:sz w:val="24"/>
          <w:szCs w:val="24"/>
        </w:rPr>
        <w:t>And</w:t>
      </w:r>
      <w:r w:rsidR="00B479DB" w:rsidRPr="00207F56">
        <w:rPr>
          <w:rFonts w:ascii="Arial" w:hAnsi="Arial" w:cs="Arial"/>
          <w:sz w:val="24"/>
          <w:szCs w:val="24"/>
        </w:rPr>
        <w:t xml:space="preserve"> so many more!  </w:t>
      </w:r>
      <w:r w:rsidR="001A119B" w:rsidRPr="00207F56">
        <w:rPr>
          <w:rFonts w:ascii="Arial" w:hAnsi="Arial" w:cs="Arial"/>
          <w:sz w:val="24"/>
          <w:szCs w:val="24"/>
        </w:rPr>
        <w:t xml:space="preserve">  </w:t>
      </w:r>
    </w:p>
    <w:p w14:paraId="24DED4A1" w14:textId="77777777" w:rsidR="001F5319" w:rsidRDefault="001F5319" w:rsidP="00207F56">
      <w:pPr>
        <w:ind w:left="360"/>
        <w:rPr>
          <w:rFonts w:ascii="Arial" w:hAnsi="Arial" w:cs="Arial"/>
          <w:sz w:val="24"/>
          <w:szCs w:val="24"/>
        </w:rPr>
      </w:pPr>
    </w:p>
    <w:p w14:paraId="138FF258" w14:textId="77777777" w:rsidR="00207F56" w:rsidRPr="00207F56" w:rsidRDefault="001F5319" w:rsidP="00207F56">
      <w:pPr>
        <w:ind w:left="360"/>
        <w:rPr>
          <w:rFonts w:ascii="Arial" w:hAnsi="Arial" w:cs="Arial"/>
          <w:sz w:val="24"/>
          <w:szCs w:val="24"/>
        </w:rPr>
      </w:pPr>
      <w:r>
        <w:rPr>
          <w:rFonts w:ascii="Arial" w:hAnsi="Arial" w:cs="Arial"/>
          <w:noProof/>
          <w:sz w:val="24"/>
          <w:szCs w:val="24"/>
        </w:rPr>
        <w:drawing>
          <wp:anchor distT="0" distB="0" distL="114300" distR="114300" simplePos="0" relativeHeight="251666432" behindDoc="0" locked="0" layoutInCell="1" allowOverlap="1" wp14:anchorId="5048B8F1" wp14:editId="10EBDB15">
            <wp:simplePos x="0" y="0"/>
            <wp:positionH relativeFrom="column">
              <wp:posOffset>1034415</wp:posOffset>
            </wp:positionH>
            <wp:positionV relativeFrom="paragraph">
              <wp:posOffset>471170</wp:posOffset>
            </wp:positionV>
            <wp:extent cx="2387600" cy="1790700"/>
            <wp:effectExtent l="0" t="6350" r="0" b="0"/>
            <wp:wrapThrough wrapText="bothSides">
              <wp:wrapPolygon edited="0">
                <wp:start x="-57" y="21523"/>
                <wp:lineTo x="21313" y="21523"/>
                <wp:lineTo x="21313" y="383"/>
                <wp:lineTo x="-57" y="383"/>
                <wp:lineTo x="-57" y="2152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899.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87600" cy="1790700"/>
                    </a:xfrm>
                    <a:prstGeom prst="rect">
                      <a:avLst/>
                    </a:prstGeom>
                  </pic:spPr>
                </pic:pic>
              </a:graphicData>
            </a:graphic>
            <wp14:sizeRelH relativeFrom="page">
              <wp14:pctWidth>0</wp14:pctWidth>
            </wp14:sizeRelH>
            <wp14:sizeRelV relativeFrom="page">
              <wp14:pctHeight>0</wp14:pctHeight>
            </wp14:sizeRelV>
          </wp:anchor>
        </w:drawing>
      </w:r>
      <w:r w:rsidR="00207F56" w:rsidRPr="00207F56">
        <w:rPr>
          <w:rFonts w:ascii="Arial" w:hAnsi="Arial" w:cs="Arial"/>
          <w:sz w:val="24"/>
          <w:szCs w:val="24"/>
        </w:rPr>
        <w:t xml:space="preserve">While at the festival, </w:t>
      </w:r>
      <w:r w:rsidR="00207F56" w:rsidRPr="00207F56">
        <w:rPr>
          <w:rFonts w:ascii="Arial" w:hAnsi="Arial" w:cs="Arial"/>
          <w:b/>
          <w:sz w:val="24"/>
          <w:szCs w:val="24"/>
        </w:rPr>
        <w:t>we have the opportunity to see numerous plays and musicals right at the university</w:t>
      </w:r>
      <w:r w:rsidR="00207F56" w:rsidRPr="00207F56">
        <w:rPr>
          <w:rFonts w:ascii="Arial" w:hAnsi="Arial" w:cs="Arial"/>
          <w:sz w:val="24"/>
          <w:szCs w:val="24"/>
        </w:rPr>
        <w:t xml:space="preserve">.  We eat at the dining hall and get to stay in a hotel together.  Best of all, we get to become even closer with our fellow Dexter Drama Club members!  </w:t>
      </w:r>
    </w:p>
    <w:p w14:paraId="1450C2E2" w14:textId="77777777" w:rsidR="00303871" w:rsidRPr="001E37BC" w:rsidRDefault="00303871" w:rsidP="00B479DB">
      <w:pPr>
        <w:rPr>
          <w:rFonts w:ascii="Arial" w:hAnsi="Arial" w:cs="Arial"/>
          <w:b/>
          <w:color w:val="00B0F0"/>
          <w:sz w:val="28"/>
          <w:szCs w:val="26"/>
        </w:rPr>
      </w:pPr>
      <w:r w:rsidRPr="001E37BC">
        <w:rPr>
          <w:rFonts w:ascii="Arial" w:hAnsi="Arial" w:cs="Arial"/>
          <w:b/>
          <w:color w:val="00B0F0"/>
          <w:sz w:val="28"/>
          <w:szCs w:val="26"/>
        </w:rPr>
        <w:t>What is an “IE</w:t>
      </w:r>
      <w:r w:rsidR="00207F56" w:rsidRPr="001E37BC">
        <w:rPr>
          <w:rFonts w:ascii="Arial" w:hAnsi="Arial" w:cs="Arial"/>
          <w:b/>
          <w:color w:val="00B0F0"/>
          <w:sz w:val="28"/>
          <w:szCs w:val="26"/>
        </w:rPr>
        <w:t>”</w:t>
      </w:r>
      <w:r w:rsidRPr="001E37BC">
        <w:rPr>
          <w:rFonts w:ascii="Arial" w:hAnsi="Arial" w:cs="Arial"/>
          <w:b/>
          <w:color w:val="00B0F0"/>
          <w:sz w:val="28"/>
          <w:szCs w:val="26"/>
        </w:rPr>
        <w:t>?</w:t>
      </w:r>
    </w:p>
    <w:p w14:paraId="79511251" w14:textId="77777777" w:rsidR="00B479DB" w:rsidRPr="00207F56" w:rsidRDefault="00303871" w:rsidP="00B479DB">
      <w:pPr>
        <w:rPr>
          <w:rFonts w:ascii="Arial" w:hAnsi="Arial" w:cs="Arial"/>
          <w:sz w:val="24"/>
          <w:szCs w:val="24"/>
        </w:rPr>
      </w:pPr>
      <w:r w:rsidRPr="00207F56">
        <w:rPr>
          <w:rFonts w:ascii="Arial" w:hAnsi="Arial" w:cs="Arial"/>
          <w:sz w:val="24"/>
          <w:szCs w:val="24"/>
        </w:rPr>
        <w:t>The</w:t>
      </w:r>
      <w:r w:rsidR="001A119B" w:rsidRPr="00207F56">
        <w:rPr>
          <w:rFonts w:ascii="Arial" w:hAnsi="Arial" w:cs="Arial"/>
          <w:sz w:val="24"/>
          <w:szCs w:val="24"/>
        </w:rPr>
        <w:t xml:space="preserve"> </w:t>
      </w:r>
      <w:r w:rsidR="007E2862">
        <w:rPr>
          <w:rFonts w:ascii="Arial" w:hAnsi="Arial" w:cs="Arial"/>
          <w:sz w:val="24"/>
          <w:szCs w:val="24"/>
        </w:rPr>
        <w:t xml:space="preserve">Michigan </w:t>
      </w:r>
      <w:r w:rsidR="001A119B" w:rsidRPr="00207F56">
        <w:rPr>
          <w:rFonts w:ascii="Arial" w:hAnsi="Arial" w:cs="Arial"/>
          <w:sz w:val="24"/>
          <w:szCs w:val="24"/>
        </w:rPr>
        <w:t>Thespian Festival hosts numerous competiti</w:t>
      </w:r>
      <w:r w:rsidR="00B479DB" w:rsidRPr="00207F56">
        <w:rPr>
          <w:rFonts w:ascii="Arial" w:hAnsi="Arial" w:cs="Arial"/>
          <w:sz w:val="24"/>
          <w:szCs w:val="24"/>
        </w:rPr>
        <w:t>ons</w:t>
      </w:r>
      <w:r w:rsidR="007E2862">
        <w:rPr>
          <w:rFonts w:ascii="Arial" w:hAnsi="Arial" w:cs="Arial"/>
          <w:sz w:val="24"/>
          <w:szCs w:val="24"/>
        </w:rPr>
        <w:t xml:space="preserve"> or </w:t>
      </w:r>
      <w:proofErr w:type="spellStart"/>
      <w:r w:rsidR="007E2862">
        <w:rPr>
          <w:rFonts w:ascii="Arial" w:hAnsi="Arial" w:cs="Arial"/>
          <w:sz w:val="24"/>
          <w:szCs w:val="24"/>
        </w:rPr>
        <w:t>judications</w:t>
      </w:r>
      <w:proofErr w:type="spellEnd"/>
      <w:r w:rsidR="00B479DB" w:rsidRPr="00207F56">
        <w:rPr>
          <w:rFonts w:ascii="Arial" w:hAnsi="Arial" w:cs="Arial"/>
          <w:sz w:val="24"/>
          <w:szCs w:val="24"/>
        </w:rPr>
        <w:t xml:space="preserve"> </w:t>
      </w:r>
      <w:r w:rsidRPr="00207F56">
        <w:rPr>
          <w:rFonts w:ascii="Arial" w:hAnsi="Arial" w:cs="Arial"/>
          <w:sz w:val="24"/>
          <w:szCs w:val="24"/>
        </w:rPr>
        <w:t xml:space="preserve">(AKA Independent Events, or “IE”) </w:t>
      </w:r>
      <w:r w:rsidR="00B479DB" w:rsidRPr="00207F56">
        <w:rPr>
          <w:rFonts w:ascii="Arial" w:hAnsi="Arial" w:cs="Arial"/>
          <w:sz w:val="24"/>
          <w:szCs w:val="24"/>
        </w:rPr>
        <w:t xml:space="preserve">in a huge variety of </w:t>
      </w:r>
      <w:r w:rsidR="007E2862">
        <w:rPr>
          <w:rFonts w:ascii="Arial" w:hAnsi="Arial" w:cs="Arial"/>
          <w:sz w:val="24"/>
          <w:szCs w:val="24"/>
        </w:rPr>
        <w:t>categories</w:t>
      </w:r>
      <w:r w:rsidR="00B479DB" w:rsidRPr="00207F56">
        <w:rPr>
          <w:rFonts w:ascii="Arial" w:hAnsi="Arial" w:cs="Arial"/>
          <w:sz w:val="24"/>
          <w:szCs w:val="24"/>
        </w:rPr>
        <w:t>.  You perform in front of judges and are aw</w:t>
      </w:r>
      <w:r w:rsidR="00954DD1">
        <w:rPr>
          <w:rFonts w:ascii="Arial" w:hAnsi="Arial" w:cs="Arial"/>
          <w:sz w:val="24"/>
          <w:szCs w:val="24"/>
        </w:rPr>
        <w:t>arded a score, very similar to Choir, Orchestra, and Band Solo and E</w:t>
      </w:r>
      <w:r w:rsidR="00B479DB" w:rsidRPr="00207F56">
        <w:rPr>
          <w:rFonts w:ascii="Arial" w:hAnsi="Arial" w:cs="Arial"/>
          <w:sz w:val="24"/>
          <w:szCs w:val="24"/>
        </w:rPr>
        <w:t xml:space="preserve">nsemble.  </w:t>
      </w:r>
      <w:r w:rsidR="00B479DB" w:rsidRPr="00207F56">
        <w:rPr>
          <w:rFonts w:ascii="Arial" w:hAnsi="Arial" w:cs="Arial"/>
          <w:sz w:val="24"/>
          <w:szCs w:val="24"/>
        </w:rPr>
        <w:lastRenderedPageBreak/>
        <w:t xml:space="preserve">Here are </w:t>
      </w:r>
      <w:r w:rsidRPr="00207F56">
        <w:rPr>
          <w:rFonts w:ascii="Arial" w:hAnsi="Arial" w:cs="Arial"/>
          <w:sz w:val="24"/>
          <w:szCs w:val="24"/>
        </w:rPr>
        <w:t>the IE categories you could participate in</w:t>
      </w:r>
      <w:r w:rsidR="00B479DB" w:rsidRPr="00207F56">
        <w:rPr>
          <w:rFonts w:ascii="Arial" w:hAnsi="Arial" w:cs="Arial"/>
          <w:sz w:val="24"/>
          <w:szCs w:val="24"/>
        </w:rPr>
        <w:t>:</w:t>
      </w:r>
    </w:p>
    <w:p w14:paraId="3638B2CD" w14:textId="77777777" w:rsidR="00B479DB"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 xml:space="preserve">Solo, duet, or group </w:t>
      </w:r>
      <w:r w:rsidR="00B479DB" w:rsidRPr="00207F56">
        <w:rPr>
          <w:rFonts w:ascii="Arial" w:hAnsi="Arial" w:cs="Arial"/>
          <w:sz w:val="24"/>
          <w:szCs w:val="24"/>
        </w:rPr>
        <w:t>musical theater</w:t>
      </w:r>
    </w:p>
    <w:p w14:paraId="3830223D"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Monologue</w:t>
      </w:r>
    </w:p>
    <w:p w14:paraId="299E47BE"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 xml:space="preserve">Group acting </w:t>
      </w:r>
    </w:p>
    <w:p w14:paraId="383305BD"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Solo or group dance</w:t>
      </w:r>
    </w:p>
    <w:p w14:paraId="186FE29A"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Costume design</w:t>
      </w:r>
    </w:p>
    <w:p w14:paraId="1754F79A" w14:textId="77777777" w:rsidR="00303871"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Costume construction</w:t>
      </w:r>
    </w:p>
    <w:p w14:paraId="31AB97A1"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Lighting design</w:t>
      </w:r>
    </w:p>
    <w:p w14:paraId="1EE4B64F"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 xml:space="preserve">Playwriting </w:t>
      </w:r>
    </w:p>
    <w:p w14:paraId="4732BEBA" w14:textId="77777777" w:rsidR="00B479DB" w:rsidRPr="00207F56" w:rsidRDefault="00B479DB" w:rsidP="00B479DB">
      <w:pPr>
        <w:pStyle w:val="ListParagraph"/>
        <w:numPr>
          <w:ilvl w:val="0"/>
          <w:numId w:val="6"/>
        </w:numPr>
        <w:rPr>
          <w:rFonts w:ascii="Arial" w:hAnsi="Arial" w:cs="Arial"/>
          <w:sz w:val="24"/>
          <w:szCs w:val="24"/>
        </w:rPr>
      </w:pPr>
      <w:r w:rsidRPr="00207F56">
        <w:rPr>
          <w:rFonts w:ascii="Arial" w:hAnsi="Arial" w:cs="Arial"/>
          <w:sz w:val="24"/>
          <w:szCs w:val="24"/>
        </w:rPr>
        <w:t>Sound design</w:t>
      </w:r>
    </w:p>
    <w:p w14:paraId="00CBD119" w14:textId="77777777" w:rsidR="00B479DB"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Stage management</w:t>
      </w:r>
    </w:p>
    <w:p w14:paraId="2621524C" w14:textId="77777777" w:rsidR="00303871"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Makeup design</w:t>
      </w:r>
    </w:p>
    <w:p w14:paraId="675EF983" w14:textId="77777777" w:rsidR="00303871" w:rsidRPr="00207F56" w:rsidRDefault="00752A92" w:rsidP="00B479DB">
      <w:pPr>
        <w:pStyle w:val="ListParagraph"/>
        <w:numPr>
          <w:ilvl w:val="0"/>
          <w:numId w:val="6"/>
        </w:numPr>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14:anchorId="76E633E9" wp14:editId="7862670E">
            <wp:simplePos x="0" y="0"/>
            <wp:positionH relativeFrom="column">
              <wp:align>right</wp:align>
            </wp:positionH>
            <wp:positionV relativeFrom="paragraph">
              <wp:posOffset>13970</wp:posOffset>
            </wp:positionV>
            <wp:extent cx="1181100" cy="2096135"/>
            <wp:effectExtent l="0" t="0" r="0" b="0"/>
            <wp:wrapThrough wrapText="bothSides">
              <wp:wrapPolygon edited="0">
                <wp:start x="0" y="0"/>
                <wp:lineTo x="0" y="21397"/>
                <wp:lineTo x="21252" y="21397"/>
                <wp:lineTo x="212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9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2096135"/>
                    </a:xfrm>
                    <a:prstGeom prst="rect">
                      <a:avLst/>
                    </a:prstGeom>
                  </pic:spPr>
                </pic:pic>
              </a:graphicData>
            </a:graphic>
            <wp14:sizeRelH relativeFrom="page">
              <wp14:pctWidth>0</wp14:pctWidth>
            </wp14:sizeRelH>
            <wp14:sizeRelV relativeFrom="page">
              <wp14:pctHeight>0</wp14:pctHeight>
            </wp14:sizeRelV>
          </wp:anchor>
        </w:drawing>
      </w:r>
      <w:r w:rsidR="00303871" w:rsidRPr="00207F56">
        <w:rPr>
          <w:rFonts w:ascii="Arial" w:hAnsi="Arial" w:cs="Arial"/>
          <w:sz w:val="24"/>
          <w:szCs w:val="24"/>
        </w:rPr>
        <w:t>Scenic design</w:t>
      </w:r>
    </w:p>
    <w:p w14:paraId="4196FC01" w14:textId="77777777" w:rsidR="00303871"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Short film</w:t>
      </w:r>
    </w:p>
    <w:p w14:paraId="584E999D" w14:textId="77777777" w:rsidR="00303871" w:rsidRPr="00207F56" w:rsidRDefault="00303871" w:rsidP="00B479DB">
      <w:pPr>
        <w:pStyle w:val="ListParagraph"/>
        <w:numPr>
          <w:ilvl w:val="0"/>
          <w:numId w:val="6"/>
        </w:numPr>
        <w:rPr>
          <w:rFonts w:ascii="Arial" w:hAnsi="Arial" w:cs="Arial"/>
          <w:sz w:val="24"/>
          <w:szCs w:val="24"/>
        </w:rPr>
      </w:pPr>
      <w:r w:rsidRPr="00207F56">
        <w:rPr>
          <w:rFonts w:ascii="Arial" w:hAnsi="Arial" w:cs="Arial"/>
          <w:sz w:val="24"/>
          <w:szCs w:val="24"/>
        </w:rPr>
        <w:t xml:space="preserve">Theater marketing </w:t>
      </w:r>
    </w:p>
    <w:p w14:paraId="5A680169" w14:textId="77777777" w:rsidR="00207F56" w:rsidRPr="00207F56" w:rsidRDefault="00303871" w:rsidP="00303871">
      <w:pPr>
        <w:rPr>
          <w:rFonts w:ascii="Arial" w:hAnsi="Arial" w:cs="Arial"/>
          <w:sz w:val="24"/>
          <w:szCs w:val="24"/>
        </w:rPr>
      </w:pPr>
      <w:r w:rsidRPr="00207F56">
        <w:rPr>
          <w:rFonts w:ascii="Arial" w:hAnsi="Arial" w:cs="Arial"/>
          <w:sz w:val="24"/>
          <w:szCs w:val="24"/>
        </w:rPr>
        <w:t xml:space="preserve">There is more information about each specific IE on dexterdrama.org. Check </w:t>
      </w:r>
      <w:r w:rsidR="00954DD1">
        <w:rPr>
          <w:rFonts w:ascii="Arial" w:hAnsi="Arial" w:cs="Arial"/>
          <w:sz w:val="24"/>
          <w:szCs w:val="24"/>
        </w:rPr>
        <w:t>the category on the Festival page</w:t>
      </w:r>
      <w:r w:rsidRPr="00207F56">
        <w:rPr>
          <w:rFonts w:ascii="Arial" w:hAnsi="Arial" w:cs="Arial"/>
          <w:sz w:val="24"/>
          <w:szCs w:val="24"/>
        </w:rPr>
        <w:t xml:space="preserve"> for more information</w:t>
      </w:r>
      <w:r w:rsidR="00954DD1">
        <w:rPr>
          <w:rFonts w:ascii="Arial" w:hAnsi="Arial" w:cs="Arial"/>
          <w:sz w:val="24"/>
          <w:szCs w:val="24"/>
        </w:rPr>
        <w:t xml:space="preserve"> on what it takes to participate in that IE</w:t>
      </w:r>
      <w:r w:rsidRPr="00207F56">
        <w:rPr>
          <w:rFonts w:ascii="Arial" w:hAnsi="Arial" w:cs="Arial"/>
          <w:sz w:val="24"/>
          <w:szCs w:val="24"/>
        </w:rPr>
        <w:t>!</w:t>
      </w:r>
      <w:r w:rsidR="00954DD1">
        <w:rPr>
          <w:rFonts w:ascii="Arial" w:hAnsi="Arial" w:cs="Arial"/>
          <w:sz w:val="24"/>
          <w:szCs w:val="24"/>
        </w:rPr>
        <w:t xml:space="preserve"> Who i</w:t>
      </w:r>
      <w:r w:rsidR="00207F56" w:rsidRPr="00207F56">
        <w:rPr>
          <w:rFonts w:ascii="Arial" w:hAnsi="Arial" w:cs="Arial"/>
          <w:sz w:val="24"/>
          <w:szCs w:val="24"/>
        </w:rPr>
        <w:t xml:space="preserve">s doing what IE will be </w:t>
      </w:r>
      <w:bookmarkStart w:id="0" w:name="_GoBack"/>
      <w:r w:rsidR="00207F56" w:rsidRPr="00207F56">
        <w:rPr>
          <w:rFonts w:ascii="Arial" w:hAnsi="Arial" w:cs="Arial"/>
          <w:sz w:val="24"/>
          <w:szCs w:val="24"/>
        </w:rPr>
        <w:t>determined as we get closer to festival.</w:t>
      </w:r>
    </w:p>
    <w:bookmarkEnd w:id="0"/>
    <w:p w14:paraId="630B1021" w14:textId="77777777" w:rsidR="00303871" w:rsidRPr="001E37BC" w:rsidRDefault="00207F56" w:rsidP="00B479DB">
      <w:pPr>
        <w:rPr>
          <w:rFonts w:ascii="Arial" w:hAnsi="Arial" w:cs="Arial"/>
          <w:b/>
          <w:color w:val="FFC000"/>
          <w:sz w:val="28"/>
          <w:szCs w:val="24"/>
        </w:rPr>
      </w:pPr>
      <w:r w:rsidRPr="001E37BC">
        <w:rPr>
          <w:rFonts w:ascii="Arial" w:hAnsi="Arial" w:cs="Arial"/>
          <w:b/>
          <w:color w:val="FFC000"/>
          <w:sz w:val="28"/>
          <w:szCs w:val="24"/>
        </w:rPr>
        <w:t>What does Thespian Festival offer for those who want to pursue theater in college</w:t>
      </w:r>
      <w:r w:rsidR="00303871" w:rsidRPr="001E37BC">
        <w:rPr>
          <w:rFonts w:ascii="Arial" w:hAnsi="Arial" w:cs="Arial"/>
          <w:b/>
          <w:color w:val="FFC000"/>
          <w:sz w:val="28"/>
          <w:szCs w:val="24"/>
        </w:rPr>
        <w:t>?</w:t>
      </w:r>
    </w:p>
    <w:p w14:paraId="3A76ACE9" w14:textId="77777777" w:rsidR="00207F56" w:rsidRPr="00207F56" w:rsidRDefault="00B479DB" w:rsidP="00B479DB">
      <w:pPr>
        <w:rPr>
          <w:rFonts w:ascii="Arial" w:hAnsi="Arial" w:cs="Arial"/>
          <w:sz w:val="24"/>
          <w:szCs w:val="24"/>
        </w:rPr>
      </w:pPr>
      <w:r w:rsidRPr="00207F56">
        <w:rPr>
          <w:rFonts w:ascii="Arial" w:hAnsi="Arial" w:cs="Arial"/>
          <w:sz w:val="24"/>
          <w:szCs w:val="24"/>
        </w:rPr>
        <w:t>At the festival, seniors also have the amazing opportunity to apply</w:t>
      </w:r>
      <w:r w:rsidR="00954DD1">
        <w:rPr>
          <w:rFonts w:ascii="Arial" w:hAnsi="Arial" w:cs="Arial"/>
          <w:sz w:val="24"/>
          <w:szCs w:val="24"/>
        </w:rPr>
        <w:t>/audition</w:t>
      </w:r>
      <w:r w:rsidRPr="00207F56">
        <w:rPr>
          <w:rFonts w:ascii="Arial" w:hAnsi="Arial" w:cs="Arial"/>
          <w:sz w:val="24"/>
          <w:szCs w:val="24"/>
        </w:rPr>
        <w:t xml:space="preserve"> for </w:t>
      </w:r>
      <w:r w:rsidRPr="00207F56">
        <w:rPr>
          <w:rFonts w:ascii="Arial" w:hAnsi="Arial" w:cs="Arial"/>
          <w:b/>
          <w:sz w:val="24"/>
          <w:szCs w:val="24"/>
        </w:rPr>
        <w:t>college scholarships</w:t>
      </w:r>
      <w:r w:rsidR="00954DD1">
        <w:rPr>
          <w:rFonts w:ascii="Arial" w:hAnsi="Arial" w:cs="Arial"/>
          <w:sz w:val="24"/>
          <w:szCs w:val="24"/>
        </w:rPr>
        <w:t>.  For an extra fee of $25 (Please check requirements!  It varies by year)</w:t>
      </w:r>
      <w:r w:rsidRPr="00207F56">
        <w:rPr>
          <w:rFonts w:ascii="Arial" w:hAnsi="Arial" w:cs="Arial"/>
          <w:sz w:val="24"/>
          <w:szCs w:val="24"/>
        </w:rPr>
        <w:t xml:space="preserve">, you can perform in front of judges and representatives from a variety of </w:t>
      </w:r>
      <w:r w:rsidR="00954DD1">
        <w:rPr>
          <w:rFonts w:ascii="Arial" w:hAnsi="Arial" w:cs="Arial"/>
          <w:sz w:val="24"/>
          <w:szCs w:val="24"/>
        </w:rPr>
        <w:t xml:space="preserve">mostly Michigan </w:t>
      </w:r>
      <w:r w:rsidRPr="00207F56">
        <w:rPr>
          <w:rFonts w:ascii="Arial" w:hAnsi="Arial" w:cs="Arial"/>
          <w:sz w:val="24"/>
          <w:szCs w:val="24"/>
        </w:rPr>
        <w:t xml:space="preserve">schools and be offered theater scholarships of varying amounts. </w:t>
      </w:r>
      <w:r w:rsidR="00954DD1">
        <w:rPr>
          <w:rFonts w:ascii="Arial" w:hAnsi="Arial" w:cs="Arial"/>
          <w:sz w:val="24"/>
          <w:szCs w:val="24"/>
        </w:rPr>
        <w:t xml:space="preserve">Scholarships are given to both student performers and technicians.  </w:t>
      </w:r>
      <w:r w:rsidRPr="00207F56">
        <w:rPr>
          <w:rFonts w:ascii="Arial" w:hAnsi="Arial" w:cs="Arial"/>
          <w:sz w:val="24"/>
          <w:szCs w:val="24"/>
        </w:rPr>
        <w:t>We can also send two students to audition</w:t>
      </w:r>
      <w:r w:rsidR="00954DD1">
        <w:rPr>
          <w:rFonts w:ascii="Arial" w:hAnsi="Arial" w:cs="Arial"/>
          <w:sz w:val="24"/>
          <w:szCs w:val="24"/>
        </w:rPr>
        <w:t>/interview</w:t>
      </w:r>
      <w:r w:rsidRPr="00207F56">
        <w:rPr>
          <w:rFonts w:ascii="Arial" w:hAnsi="Arial" w:cs="Arial"/>
          <w:sz w:val="24"/>
          <w:szCs w:val="24"/>
        </w:rPr>
        <w:t xml:space="preserve"> for the </w:t>
      </w:r>
      <w:r w:rsidR="00954DD1" w:rsidRPr="00954DD1">
        <w:rPr>
          <w:rFonts w:ascii="Arial" w:hAnsi="Arial" w:cs="Arial"/>
          <w:b/>
          <w:sz w:val="24"/>
          <w:szCs w:val="24"/>
        </w:rPr>
        <w:t>Michigan</w:t>
      </w:r>
      <w:r w:rsidR="00954DD1">
        <w:rPr>
          <w:rFonts w:ascii="Arial" w:hAnsi="Arial" w:cs="Arial"/>
          <w:sz w:val="24"/>
          <w:szCs w:val="24"/>
        </w:rPr>
        <w:t xml:space="preserve"> </w:t>
      </w:r>
      <w:r w:rsidR="00954DD1">
        <w:rPr>
          <w:rFonts w:ascii="Arial" w:hAnsi="Arial" w:cs="Arial"/>
          <w:b/>
          <w:sz w:val="24"/>
          <w:szCs w:val="24"/>
        </w:rPr>
        <w:t>Thespian S</w:t>
      </w:r>
      <w:r w:rsidRPr="00207F56">
        <w:rPr>
          <w:rFonts w:ascii="Arial" w:hAnsi="Arial" w:cs="Arial"/>
          <w:b/>
          <w:sz w:val="24"/>
          <w:szCs w:val="24"/>
        </w:rPr>
        <w:t>cholarship</w:t>
      </w:r>
      <w:r w:rsidRPr="00207F56">
        <w:rPr>
          <w:rFonts w:ascii="Arial" w:hAnsi="Arial" w:cs="Arial"/>
          <w:sz w:val="24"/>
          <w:szCs w:val="24"/>
        </w:rPr>
        <w:t xml:space="preserve">, which is $500 that can be used for any school related use and is only awarded to </w:t>
      </w:r>
      <w:r w:rsidR="00954DD1">
        <w:rPr>
          <w:rFonts w:ascii="Arial" w:hAnsi="Arial" w:cs="Arial"/>
          <w:sz w:val="24"/>
          <w:szCs w:val="24"/>
        </w:rPr>
        <w:t>TEN</w:t>
      </w:r>
      <w:r w:rsidRPr="00207F56">
        <w:rPr>
          <w:rFonts w:ascii="Arial" w:hAnsi="Arial" w:cs="Arial"/>
          <w:sz w:val="24"/>
          <w:szCs w:val="24"/>
        </w:rPr>
        <w:t xml:space="preserve"> students from each state. </w:t>
      </w:r>
    </w:p>
    <w:p w14:paraId="75D44833" w14:textId="77777777" w:rsidR="00207F56" w:rsidRPr="001E37BC" w:rsidRDefault="00207F56" w:rsidP="00CB6BB3">
      <w:pPr>
        <w:rPr>
          <w:rFonts w:ascii="Arial" w:hAnsi="Arial" w:cs="Arial"/>
          <w:b/>
          <w:color w:val="0070C0"/>
          <w:sz w:val="28"/>
          <w:szCs w:val="24"/>
        </w:rPr>
      </w:pPr>
      <w:r w:rsidRPr="001E37BC">
        <w:rPr>
          <w:rFonts w:ascii="Arial" w:hAnsi="Arial" w:cs="Arial"/>
          <w:b/>
          <w:color w:val="0070C0"/>
          <w:sz w:val="28"/>
          <w:szCs w:val="24"/>
        </w:rPr>
        <w:lastRenderedPageBreak/>
        <w:t>What are Tech Olympics?</w:t>
      </w:r>
    </w:p>
    <w:p w14:paraId="6BE2B965" w14:textId="77777777" w:rsidR="00207F56" w:rsidRPr="00207F56" w:rsidRDefault="00207F56" w:rsidP="00CB6BB3">
      <w:pPr>
        <w:rPr>
          <w:rFonts w:ascii="Arial" w:hAnsi="Arial" w:cs="Arial"/>
          <w:color w:val="0070C0"/>
          <w:sz w:val="24"/>
          <w:szCs w:val="24"/>
        </w:rPr>
      </w:pPr>
      <w:r w:rsidRPr="001E37BC">
        <w:rPr>
          <w:rFonts w:ascii="Arial" w:hAnsi="Arial" w:cs="Arial"/>
          <w:sz w:val="24"/>
          <w:szCs w:val="24"/>
        </w:rPr>
        <w:t xml:space="preserve">Tech Olympics is a competitive event offered at Thespian Festival. It takes place during one of the workshop time slots, and participants compete to beat each other’s time in various tech competitions including costume changes, setup of audio and lighting </w:t>
      </w:r>
      <w:r w:rsidRPr="00207F56">
        <w:rPr>
          <w:rFonts w:ascii="Arial" w:hAnsi="Arial" w:cs="Arial"/>
          <w:sz w:val="24"/>
          <w:szCs w:val="24"/>
        </w:rPr>
        <w:t xml:space="preserve">equipment, props change overs, and </w:t>
      </w:r>
      <w:r w:rsidR="00954DD1">
        <w:rPr>
          <w:rFonts w:ascii="Arial" w:hAnsi="Arial" w:cs="Arial"/>
          <w:sz w:val="24"/>
          <w:szCs w:val="24"/>
        </w:rPr>
        <w:t>knot</w:t>
      </w:r>
      <w:r w:rsidRPr="00207F56">
        <w:rPr>
          <w:rFonts w:ascii="Arial" w:hAnsi="Arial" w:cs="Arial"/>
          <w:sz w:val="24"/>
          <w:szCs w:val="24"/>
        </w:rPr>
        <w:t>-tying. It is a great opportunity for all techies, and the winner always receives valuable tech equipment for their school. If you’re interested i</w:t>
      </w:r>
      <w:r w:rsidR="00954DD1">
        <w:rPr>
          <w:rFonts w:ascii="Arial" w:hAnsi="Arial" w:cs="Arial"/>
          <w:sz w:val="24"/>
          <w:szCs w:val="24"/>
        </w:rPr>
        <w:t>n joining Dexter High School’s T</w:t>
      </w:r>
      <w:r w:rsidRPr="00207F56">
        <w:rPr>
          <w:rFonts w:ascii="Arial" w:hAnsi="Arial" w:cs="Arial"/>
          <w:sz w:val="24"/>
          <w:szCs w:val="24"/>
        </w:rPr>
        <w:t>ech Olympics team, come to festival!</w:t>
      </w:r>
    </w:p>
    <w:p w14:paraId="73EF550B" w14:textId="77777777" w:rsidR="001A119B" w:rsidRPr="001E37BC" w:rsidRDefault="00207F56" w:rsidP="00CB6BB3">
      <w:pPr>
        <w:rPr>
          <w:rFonts w:ascii="Arial" w:hAnsi="Arial" w:cs="Arial"/>
          <w:b/>
          <w:color w:val="FF0000"/>
          <w:sz w:val="28"/>
          <w:szCs w:val="24"/>
        </w:rPr>
      </w:pPr>
      <w:r w:rsidRPr="001E37BC">
        <w:rPr>
          <w:rFonts w:ascii="Arial" w:hAnsi="Arial" w:cs="Arial"/>
          <w:b/>
          <w:color w:val="0070C0"/>
          <w:sz w:val="28"/>
          <w:szCs w:val="24"/>
        </w:rPr>
        <w:t xml:space="preserve"> </w:t>
      </w:r>
      <w:r w:rsidR="001A119B" w:rsidRPr="001E37BC">
        <w:rPr>
          <w:rFonts w:ascii="Arial" w:hAnsi="Arial" w:cs="Arial"/>
          <w:b/>
          <w:color w:val="FF0000"/>
          <w:sz w:val="28"/>
          <w:szCs w:val="24"/>
        </w:rPr>
        <w:t>How do I sign up for the Thespian Festival?</w:t>
      </w:r>
    </w:p>
    <w:p w14:paraId="3F9E82DA" w14:textId="77777777" w:rsidR="00D46788" w:rsidRPr="00207F56" w:rsidRDefault="001A119B" w:rsidP="00D46788">
      <w:pPr>
        <w:pStyle w:val="ListParagraph"/>
        <w:numPr>
          <w:ilvl w:val="0"/>
          <w:numId w:val="2"/>
        </w:numPr>
        <w:rPr>
          <w:rFonts w:ascii="Arial" w:hAnsi="Arial" w:cs="Arial"/>
          <w:sz w:val="24"/>
          <w:szCs w:val="24"/>
        </w:rPr>
      </w:pPr>
      <w:r w:rsidRPr="00207F56">
        <w:rPr>
          <w:rFonts w:ascii="Arial" w:hAnsi="Arial" w:cs="Arial"/>
          <w:sz w:val="24"/>
          <w:szCs w:val="24"/>
        </w:rPr>
        <w:t xml:space="preserve">The Thespian Festival is open to all members </w:t>
      </w:r>
      <w:r w:rsidR="00991141" w:rsidRPr="00207F56">
        <w:rPr>
          <w:rFonts w:ascii="Arial" w:hAnsi="Arial" w:cs="Arial"/>
          <w:sz w:val="24"/>
          <w:szCs w:val="24"/>
        </w:rPr>
        <w:t xml:space="preserve">of the society, so make sure you are part of the society first. </w:t>
      </w:r>
      <w:r w:rsidR="00954DD1">
        <w:rPr>
          <w:rFonts w:ascii="Arial" w:hAnsi="Arial" w:cs="Arial"/>
          <w:sz w:val="24"/>
          <w:szCs w:val="24"/>
        </w:rPr>
        <w:t>Follow the steps on front page of this flyer!</w:t>
      </w:r>
    </w:p>
    <w:p w14:paraId="3F0EC8C7" w14:textId="77777777" w:rsidR="00D46788" w:rsidRPr="00207F56" w:rsidRDefault="00954DD1" w:rsidP="00D46788">
      <w:pPr>
        <w:pStyle w:val="ListParagraph"/>
        <w:numPr>
          <w:ilvl w:val="0"/>
          <w:numId w:val="2"/>
        </w:numPr>
        <w:rPr>
          <w:rFonts w:ascii="Arial" w:hAnsi="Arial" w:cs="Arial"/>
          <w:sz w:val="24"/>
          <w:szCs w:val="24"/>
        </w:rPr>
      </w:pPr>
      <w:r>
        <w:rPr>
          <w:rFonts w:ascii="Arial" w:hAnsi="Arial" w:cs="Arial"/>
          <w:sz w:val="24"/>
          <w:szCs w:val="24"/>
        </w:rPr>
        <w:t xml:space="preserve">Once you are a Dexter ITS member… </w:t>
      </w:r>
      <w:r w:rsidR="00B479DB" w:rsidRPr="00207F56">
        <w:rPr>
          <w:rFonts w:ascii="Arial" w:hAnsi="Arial" w:cs="Arial"/>
          <w:sz w:val="24"/>
          <w:szCs w:val="24"/>
        </w:rPr>
        <w:t>G</w:t>
      </w:r>
      <w:r w:rsidR="00991141" w:rsidRPr="00207F56">
        <w:rPr>
          <w:rFonts w:ascii="Arial" w:hAnsi="Arial" w:cs="Arial"/>
          <w:sz w:val="24"/>
          <w:szCs w:val="24"/>
        </w:rPr>
        <w:t>o to de</w:t>
      </w:r>
      <w:r w:rsidR="005334F5" w:rsidRPr="00207F56">
        <w:rPr>
          <w:rFonts w:ascii="Arial" w:hAnsi="Arial" w:cs="Arial"/>
          <w:sz w:val="24"/>
          <w:szCs w:val="24"/>
        </w:rPr>
        <w:t>xterdrama.org and click on the Thespian S</w:t>
      </w:r>
      <w:r w:rsidR="00991141" w:rsidRPr="00207F56">
        <w:rPr>
          <w:rFonts w:ascii="Arial" w:hAnsi="Arial" w:cs="Arial"/>
          <w:sz w:val="24"/>
          <w:szCs w:val="24"/>
        </w:rPr>
        <w:t xml:space="preserve">ociety tab.  </w:t>
      </w:r>
    </w:p>
    <w:p w14:paraId="35393D21" w14:textId="77777777" w:rsidR="00D46788" w:rsidRPr="00207F56" w:rsidRDefault="00B479DB" w:rsidP="00D46788">
      <w:pPr>
        <w:pStyle w:val="ListParagraph"/>
        <w:numPr>
          <w:ilvl w:val="0"/>
          <w:numId w:val="2"/>
        </w:numPr>
        <w:rPr>
          <w:rFonts w:ascii="Arial" w:hAnsi="Arial" w:cs="Arial"/>
          <w:sz w:val="24"/>
          <w:szCs w:val="24"/>
        </w:rPr>
      </w:pPr>
      <w:r w:rsidRPr="00207F56">
        <w:rPr>
          <w:rFonts w:ascii="Arial" w:hAnsi="Arial" w:cs="Arial"/>
          <w:sz w:val="24"/>
          <w:szCs w:val="24"/>
        </w:rPr>
        <w:t>C</w:t>
      </w:r>
      <w:r w:rsidR="00991141" w:rsidRPr="00207F56">
        <w:rPr>
          <w:rFonts w:ascii="Arial" w:hAnsi="Arial" w:cs="Arial"/>
          <w:sz w:val="24"/>
          <w:szCs w:val="24"/>
        </w:rPr>
        <w:t>lick on the Thespian Festival tab.  Here you will find even more information about festival and detailed info</w:t>
      </w:r>
      <w:r w:rsidR="00954DD1">
        <w:rPr>
          <w:rFonts w:ascii="Arial" w:hAnsi="Arial" w:cs="Arial"/>
          <w:sz w:val="24"/>
          <w:szCs w:val="24"/>
        </w:rPr>
        <w:t>rmation</w:t>
      </w:r>
      <w:r w:rsidR="00991141" w:rsidRPr="00207F56">
        <w:rPr>
          <w:rFonts w:ascii="Arial" w:hAnsi="Arial" w:cs="Arial"/>
          <w:sz w:val="24"/>
          <w:szCs w:val="24"/>
        </w:rPr>
        <w:t xml:space="preserve"> about college auditions and competitions.  </w:t>
      </w:r>
    </w:p>
    <w:p w14:paraId="6FEAF5B9" w14:textId="77777777" w:rsidR="00D46788" w:rsidRPr="00207F56" w:rsidRDefault="00991141" w:rsidP="00677A09">
      <w:pPr>
        <w:pStyle w:val="ListParagraph"/>
        <w:numPr>
          <w:ilvl w:val="0"/>
          <w:numId w:val="2"/>
        </w:numPr>
        <w:rPr>
          <w:rFonts w:ascii="Arial" w:hAnsi="Arial" w:cs="Arial"/>
          <w:sz w:val="24"/>
          <w:szCs w:val="24"/>
        </w:rPr>
      </w:pPr>
      <w:r w:rsidRPr="00207F56">
        <w:rPr>
          <w:rFonts w:ascii="Arial" w:hAnsi="Arial" w:cs="Arial"/>
          <w:sz w:val="24"/>
          <w:szCs w:val="24"/>
        </w:rPr>
        <w:t xml:space="preserve">To sign up </w:t>
      </w:r>
      <w:r w:rsidR="005334F5" w:rsidRPr="00207F56">
        <w:rPr>
          <w:rFonts w:ascii="Arial" w:hAnsi="Arial" w:cs="Arial"/>
          <w:sz w:val="24"/>
          <w:szCs w:val="24"/>
        </w:rPr>
        <w:t>for the festival, click on the P</w:t>
      </w:r>
      <w:r w:rsidRPr="00207F56">
        <w:rPr>
          <w:rFonts w:ascii="Arial" w:hAnsi="Arial" w:cs="Arial"/>
          <w:sz w:val="24"/>
          <w:szCs w:val="24"/>
        </w:rPr>
        <w:t>ayschools button. The festival costs $</w:t>
      </w:r>
      <w:r w:rsidR="00752A92">
        <w:rPr>
          <w:rFonts w:ascii="Arial" w:hAnsi="Arial" w:cs="Arial"/>
          <w:sz w:val="24"/>
          <w:szCs w:val="24"/>
        </w:rPr>
        <w:t>250</w:t>
      </w:r>
      <w:r w:rsidR="00D46788" w:rsidRPr="00207F56">
        <w:rPr>
          <w:rFonts w:ascii="Arial" w:hAnsi="Arial" w:cs="Arial"/>
          <w:sz w:val="24"/>
          <w:szCs w:val="24"/>
        </w:rPr>
        <w:t xml:space="preserve"> which includes meals</w:t>
      </w:r>
      <w:r w:rsidR="00B479DB" w:rsidRPr="00207F56">
        <w:rPr>
          <w:rFonts w:ascii="Arial" w:hAnsi="Arial" w:cs="Arial"/>
          <w:sz w:val="24"/>
          <w:szCs w:val="24"/>
        </w:rPr>
        <w:t>.</w:t>
      </w:r>
      <w:r w:rsidR="00B11E0B" w:rsidRPr="00207F56">
        <w:rPr>
          <w:rFonts w:ascii="Arial" w:hAnsi="Arial" w:cs="Arial"/>
          <w:sz w:val="24"/>
          <w:szCs w:val="24"/>
        </w:rPr>
        <w:t xml:space="preserve"> </w:t>
      </w:r>
    </w:p>
    <w:p w14:paraId="23E1B923" w14:textId="77777777" w:rsidR="00B479DB" w:rsidRPr="00207F56" w:rsidRDefault="00DE201E" w:rsidP="00677A09">
      <w:pPr>
        <w:pStyle w:val="ListParagraph"/>
        <w:numPr>
          <w:ilvl w:val="0"/>
          <w:numId w:val="2"/>
        </w:numPr>
        <w:rPr>
          <w:rFonts w:ascii="Arial" w:hAnsi="Arial" w:cs="Arial"/>
          <w:sz w:val="24"/>
          <w:szCs w:val="24"/>
        </w:rPr>
      </w:pPr>
      <w:r w:rsidRPr="00207F56">
        <w:rPr>
          <w:rFonts w:ascii="Arial" w:hAnsi="Arial" w:cs="Arial"/>
          <w:sz w:val="24"/>
          <w:szCs w:val="24"/>
        </w:rPr>
        <w:t>Everyone going to festival needs to fill out the Thespian Festival form on the website as well!</w:t>
      </w:r>
    </w:p>
    <w:p w14:paraId="2588422B" w14:textId="77777777" w:rsidR="00B479DB" w:rsidRPr="00207F56" w:rsidRDefault="00B479DB" w:rsidP="00677A09">
      <w:pPr>
        <w:pStyle w:val="ListParagraph"/>
        <w:numPr>
          <w:ilvl w:val="0"/>
          <w:numId w:val="2"/>
        </w:numPr>
        <w:rPr>
          <w:rFonts w:ascii="Arial" w:hAnsi="Arial" w:cs="Arial"/>
          <w:sz w:val="24"/>
          <w:szCs w:val="24"/>
        </w:rPr>
      </w:pPr>
      <w:r w:rsidRPr="00207F56">
        <w:rPr>
          <w:rFonts w:ascii="Arial" w:hAnsi="Arial" w:cs="Arial"/>
          <w:sz w:val="24"/>
          <w:szCs w:val="24"/>
        </w:rPr>
        <w:t xml:space="preserve">If you </w:t>
      </w:r>
      <w:r w:rsidR="00954DD1">
        <w:rPr>
          <w:rFonts w:ascii="Arial" w:hAnsi="Arial" w:cs="Arial"/>
          <w:sz w:val="24"/>
          <w:szCs w:val="24"/>
        </w:rPr>
        <w:t xml:space="preserve">are a senior and </w:t>
      </w:r>
      <w:r w:rsidRPr="00207F56">
        <w:rPr>
          <w:rFonts w:ascii="Arial" w:hAnsi="Arial" w:cs="Arial"/>
          <w:sz w:val="24"/>
          <w:szCs w:val="24"/>
        </w:rPr>
        <w:t>want to audition for college scholarships at the festival, click on the college scholarships button for more information.</w:t>
      </w:r>
      <w:r w:rsidR="00DE201E" w:rsidRPr="00207F56">
        <w:rPr>
          <w:rFonts w:ascii="Arial" w:hAnsi="Arial" w:cs="Arial"/>
          <w:sz w:val="24"/>
          <w:szCs w:val="24"/>
        </w:rPr>
        <w:t xml:space="preserve"> Here you will find how to complete and submit your application.</w:t>
      </w:r>
    </w:p>
    <w:p w14:paraId="775F25EA" w14:textId="77777777" w:rsidR="00D46788" w:rsidRPr="00752A92" w:rsidRDefault="00954DD1" w:rsidP="00752A92">
      <w:pPr>
        <w:pStyle w:val="ListParagraph"/>
        <w:numPr>
          <w:ilvl w:val="0"/>
          <w:numId w:val="2"/>
        </w:numPr>
        <w:rPr>
          <w:rFonts w:ascii="Arial" w:hAnsi="Arial" w:cs="Arial"/>
          <w:sz w:val="24"/>
          <w:szCs w:val="24"/>
        </w:rPr>
      </w:pPr>
      <w:r w:rsidRPr="00207F56">
        <w:rPr>
          <w:rFonts w:ascii="Arial" w:hAnsi="Arial" w:cs="Arial"/>
          <w:sz w:val="24"/>
          <w:szCs w:val="24"/>
        </w:rPr>
        <w:t xml:space="preserve">If you </w:t>
      </w:r>
      <w:r>
        <w:rPr>
          <w:rFonts w:ascii="Arial" w:hAnsi="Arial" w:cs="Arial"/>
          <w:sz w:val="24"/>
          <w:szCs w:val="24"/>
        </w:rPr>
        <w:t xml:space="preserve">are a senior and </w:t>
      </w:r>
      <w:r w:rsidRPr="00207F56">
        <w:rPr>
          <w:rFonts w:ascii="Arial" w:hAnsi="Arial" w:cs="Arial"/>
          <w:sz w:val="24"/>
          <w:szCs w:val="24"/>
        </w:rPr>
        <w:t xml:space="preserve">want to audition </w:t>
      </w:r>
      <w:r w:rsidR="00B479DB" w:rsidRPr="00207F56">
        <w:rPr>
          <w:rFonts w:ascii="Arial" w:hAnsi="Arial" w:cs="Arial"/>
          <w:sz w:val="24"/>
          <w:szCs w:val="24"/>
        </w:rPr>
        <w:t>for the Thespian Scholarship</w:t>
      </w:r>
      <w:r w:rsidR="00DE201E" w:rsidRPr="00207F56">
        <w:rPr>
          <w:rFonts w:ascii="Arial" w:hAnsi="Arial" w:cs="Arial"/>
          <w:sz w:val="24"/>
          <w:szCs w:val="24"/>
        </w:rPr>
        <w:t xml:space="preserve">, </w:t>
      </w:r>
      <w:r>
        <w:rPr>
          <w:rFonts w:ascii="Arial" w:hAnsi="Arial" w:cs="Arial"/>
          <w:sz w:val="24"/>
          <w:szCs w:val="24"/>
        </w:rPr>
        <w:t>approach Ms. Palmer and more</w:t>
      </w:r>
      <w:r w:rsidR="00DE201E" w:rsidRPr="00207F56">
        <w:rPr>
          <w:rFonts w:ascii="Arial" w:hAnsi="Arial" w:cs="Arial"/>
          <w:sz w:val="24"/>
          <w:szCs w:val="24"/>
        </w:rPr>
        <w:t xml:space="preserve"> info</w:t>
      </w:r>
      <w:r>
        <w:rPr>
          <w:rFonts w:ascii="Arial" w:hAnsi="Arial" w:cs="Arial"/>
          <w:sz w:val="24"/>
          <w:szCs w:val="24"/>
        </w:rPr>
        <w:t>rmation</w:t>
      </w:r>
      <w:r w:rsidR="00DE201E" w:rsidRPr="00207F56">
        <w:rPr>
          <w:rFonts w:ascii="Arial" w:hAnsi="Arial" w:cs="Arial"/>
          <w:sz w:val="24"/>
          <w:szCs w:val="24"/>
        </w:rPr>
        <w:t xml:space="preserve"> is </w:t>
      </w:r>
      <w:r>
        <w:rPr>
          <w:rFonts w:ascii="Arial" w:hAnsi="Arial" w:cs="Arial"/>
          <w:sz w:val="24"/>
          <w:szCs w:val="24"/>
        </w:rPr>
        <w:t xml:space="preserve">also </w:t>
      </w:r>
      <w:r w:rsidR="00DE201E" w:rsidRPr="00207F56">
        <w:rPr>
          <w:rFonts w:ascii="Arial" w:hAnsi="Arial" w:cs="Arial"/>
          <w:sz w:val="24"/>
          <w:szCs w:val="24"/>
        </w:rPr>
        <w:t>on the Thespian Festival page!</w:t>
      </w:r>
    </w:p>
    <w:sectPr w:rsidR="00D46788" w:rsidRPr="00752A92" w:rsidSect="001F5319">
      <w:footerReference w:type="default" r:id="rId11"/>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44094" w14:textId="77777777" w:rsidR="004329C0" w:rsidRDefault="004329C0" w:rsidP="000500F9">
      <w:pPr>
        <w:spacing w:after="0" w:line="240" w:lineRule="auto"/>
      </w:pPr>
      <w:r>
        <w:separator/>
      </w:r>
    </w:p>
  </w:endnote>
  <w:endnote w:type="continuationSeparator" w:id="0">
    <w:p w14:paraId="672604B0" w14:textId="77777777" w:rsidR="004329C0" w:rsidRDefault="004329C0" w:rsidP="0005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Arial Black">
    <w:panose1 w:val="020B0A04020102020204"/>
    <w:charset w:val="00"/>
    <w:family w:val="auto"/>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92BF" w14:textId="77777777" w:rsidR="000500F9" w:rsidRPr="001F5319" w:rsidRDefault="000500F9" w:rsidP="001F5319">
    <w:pPr>
      <w:spacing w:line="240" w:lineRule="auto"/>
      <w:contextualSpacing/>
      <w:rPr>
        <w:rFonts w:ascii="Times New Roman" w:eastAsia="Times New Roman" w:hAnsi="Times New Roman" w:cs="Times New Roman"/>
        <w:sz w:val="24"/>
        <w:szCs w:val="24"/>
      </w:rPr>
    </w:pPr>
    <w:r w:rsidRPr="000500F9">
      <w:rPr>
        <w:rFonts w:ascii="Arial" w:hAnsi="Arial" w:cs="Arial"/>
      </w:rPr>
      <w:t xml:space="preserve">If you have any questions </w:t>
    </w:r>
    <w:r w:rsidR="001F5319">
      <w:rPr>
        <w:rFonts w:ascii="Arial" w:hAnsi="Arial" w:cs="Arial"/>
      </w:rPr>
      <w:t>about the Thespian Festival or International Thespian S</w:t>
    </w:r>
    <w:r w:rsidRPr="000500F9">
      <w:rPr>
        <w:rFonts w:ascii="Arial" w:hAnsi="Arial" w:cs="Arial"/>
      </w:rPr>
      <w:t xml:space="preserve">ociety, please feel free to email </w:t>
    </w:r>
    <w:r w:rsidR="001F5319">
      <w:rPr>
        <w:rFonts w:ascii="Arial" w:hAnsi="Arial" w:cs="Arial"/>
      </w:rPr>
      <w:t xml:space="preserve">Mrs. Nicole Durbin (Drama Parent Booster) at </w:t>
    </w:r>
    <w:r w:rsidR="001F5319" w:rsidRPr="001F5319">
      <w:rPr>
        <w:rFonts w:ascii="Times New Roman" w:eastAsia="Times New Roman" w:hAnsi="Times New Roman" w:cs="Times New Roman"/>
        <w:sz w:val="24"/>
        <w:szCs w:val="24"/>
      </w:rPr>
      <w:t>nicole.durbin@charter.net</w:t>
    </w:r>
    <w:r w:rsidRPr="000500F9">
      <w:rPr>
        <w:rFonts w:ascii="Arial" w:hAnsi="Arial" w:cs="Arial"/>
      </w:rPr>
      <w:tab/>
      <w:t>Visit dexterdrama.org and michiganthespians.org for more info</w:t>
    </w:r>
    <w:r w:rsidR="00954DD1">
      <w:rPr>
        <w:rFonts w:ascii="Arial" w:hAnsi="Arial" w:cs="Arial"/>
      </w:rPr>
      <w:t>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B7E4" w14:textId="77777777" w:rsidR="004329C0" w:rsidRDefault="004329C0" w:rsidP="000500F9">
      <w:pPr>
        <w:spacing w:after="0" w:line="240" w:lineRule="auto"/>
      </w:pPr>
      <w:r>
        <w:separator/>
      </w:r>
    </w:p>
  </w:footnote>
  <w:footnote w:type="continuationSeparator" w:id="0">
    <w:p w14:paraId="21A970CA" w14:textId="77777777" w:rsidR="004329C0" w:rsidRDefault="004329C0" w:rsidP="00050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6C1E"/>
    <w:multiLevelType w:val="hybridMultilevel"/>
    <w:tmpl w:val="A76ECE60"/>
    <w:lvl w:ilvl="0" w:tplc="F36060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5412"/>
    <w:multiLevelType w:val="multilevel"/>
    <w:tmpl w:val="8B5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0509C"/>
    <w:multiLevelType w:val="multilevel"/>
    <w:tmpl w:val="8CC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D3131"/>
    <w:multiLevelType w:val="multilevel"/>
    <w:tmpl w:val="C8A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9535D"/>
    <w:multiLevelType w:val="hybridMultilevel"/>
    <w:tmpl w:val="8D08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B294E"/>
    <w:multiLevelType w:val="multilevel"/>
    <w:tmpl w:val="8B5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A640C"/>
    <w:multiLevelType w:val="hybridMultilevel"/>
    <w:tmpl w:val="625A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B3"/>
    <w:rsid w:val="0000065A"/>
    <w:rsid w:val="000500F9"/>
    <w:rsid w:val="000525F2"/>
    <w:rsid w:val="001138F5"/>
    <w:rsid w:val="001554BB"/>
    <w:rsid w:val="001A119B"/>
    <w:rsid w:val="001B6C9F"/>
    <w:rsid w:val="001E37BC"/>
    <w:rsid w:val="001F5319"/>
    <w:rsid w:val="00207F56"/>
    <w:rsid w:val="00281564"/>
    <w:rsid w:val="0029285E"/>
    <w:rsid w:val="002F143A"/>
    <w:rsid w:val="002F4E97"/>
    <w:rsid w:val="00303871"/>
    <w:rsid w:val="00347C5B"/>
    <w:rsid w:val="00350466"/>
    <w:rsid w:val="00366574"/>
    <w:rsid w:val="003C413B"/>
    <w:rsid w:val="003D29C5"/>
    <w:rsid w:val="003E068C"/>
    <w:rsid w:val="003E55FC"/>
    <w:rsid w:val="004329C0"/>
    <w:rsid w:val="005334F5"/>
    <w:rsid w:val="005559D4"/>
    <w:rsid w:val="005704B6"/>
    <w:rsid w:val="00634A3E"/>
    <w:rsid w:val="006E2706"/>
    <w:rsid w:val="00752A92"/>
    <w:rsid w:val="0075446E"/>
    <w:rsid w:val="007604C8"/>
    <w:rsid w:val="0076555A"/>
    <w:rsid w:val="007A183A"/>
    <w:rsid w:val="007A7A71"/>
    <w:rsid w:val="007C2AE8"/>
    <w:rsid w:val="007E2862"/>
    <w:rsid w:val="00817229"/>
    <w:rsid w:val="00823A7D"/>
    <w:rsid w:val="008A0CC1"/>
    <w:rsid w:val="00954DD1"/>
    <w:rsid w:val="00991141"/>
    <w:rsid w:val="00A1380C"/>
    <w:rsid w:val="00A830D0"/>
    <w:rsid w:val="00B06371"/>
    <w:rsid w:val="00B11E0B"/>
    <w:rsid w:val="00B12C7E"/>
    <w:rsid w:val="00B479DB"/>
    <w:rsid w:val="00B83C4F"/>
    <w:rsid w:val="00BF46B0"/>
    <w:rsid w:val="00CB6BB3"/>
    <w:rsid w:val="00D04942"/>
    <w:rsid w:val="00D25A06"/>
    <w:rsid w:val="00D46788"/>
    <w:rsid w:val="00D74887"/>
    <w:rsid w:val="00DE201E"/>
    <w:rsid w:val="00EE791D"/>
    <w:rsid w:val="00F81CCF"/>
    <w:rsid w:val="00FA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61C5"/>
  <w15:chartTrackingRefBased/>
  <w15:docId w15:val="{3285DB9A-D353-4310-AFB3-A46C8E6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41"/>
    <w:rPr>
      <w:color w:val="6EAC1C" w:themeColor="hyperlink"/>
      <w:u w:val="single"/>
    </w:rPr>
  </w:style>
  <w:style w:type="paragraph" w:styleId="Header">
    <w:name w:val="header"/>
    <w:basedOn w:val="Normal"/>
    <w:link w:val="HeaderChar"/>
    <w:uiPriority w:val="99"/>
    <w:unhideWhenUsed/>
    <w:rsid w:val="0005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F9"/>
  </w:style>
  <w:style w:type="paragraph" w:styleId="Footer">
    <w:name w:val="footer"/>
    <w:basedOn w:val="Normal"/>
    <w:link w:val="FooterChar"/>
    <w:uiPriority w:val="99"/>
    <w:unhideWhenUsed/>
    <w:rsid w:val="0005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F9"/>
  </w:style>
  <w:style w:type="paragraph" w:styleId="ListParagraph">
    <w:name w:val="List Paragraph"/>
    <w:basedOn w:val="Normal"/>
    <w:uiPriority w:val="34"/>
    <w:qFormat/>
    <w:rsid w:val="00D4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62560">
      <w:bodyDiv w:val="1"/>
      <w:marLeft w:val="0"/>
      <w:marRight w:val="0"/>
      <w:marTop w:val="0"/>
      <w:marBottom w:val="0"/>
      <w:divBdr>
        <w:top w:val="none" w:sz="0" w:space="0" w:color="auto"/>
        <w:left w:val="none" w:sz="0" w:space="0" w:color="auto"/>
        <w:bottom w:val="none" w:sz="0" w:space="0" w:color="auto"/>
        <w:right w:val="none" w:sz="0" w:space="0" w:color="auto"/>
      </w:divBdr>
    </w:div>
    <w:div w:id="669255997">
      <w:bodyDiv w:val="1"/>
      <w:marLeft w:val="0"/>
      <w:marRight w:val="0"/>
      <w:marTop w:val="0"/>
      <w:marBottom w:val="0"/>
      <w:divBdr>
        <w:top w:val="none" w:sz="0" w:space="0" w:color="auto"/>
        <w:left w:val="none" w:sz="0" w:space="0" w:color="auto"/>
        <w:bottom w:val="none" w:sz="0" w:space="0" w:color="auto"/>
        <w:right w:val="none" w:sz="0" w:space="0" w:color="auto"/>
      </w:divBdr>
    </w:div>
    <w:div w:id="19824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48EC-B35D-624C-B146-7364DC0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Bookworm</dc:creator>
  <cp:keywords/>
  <dc:description/>
  <cp:lastModifiedBy>Microsoft Office User</cp:lastModifiedBy>
  <cp:revision>2</cp:revision>
  <dcterms:created xsi:type="dcterms:W3CDTF">2017-06-09T14:57:00Z</dcterms:created>
  <dcterms:modified xsi:type="dcterms:W3CDTF">2017-06-09T14:57:00Z</dcterms:modified>
</cp:coreProperties>
</file>